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35BA" w:rsidRDefault="006E47E9">
      <w:pPr>
        <w:jc w:val="center"/>
        <w:rPr>
          <w:rFonts w:ascii="Tahoma" w:hAnsi="Tahoma" w:cs="Tahoma"/>
          <w:sz w:val="20"/>
          <w:lang w:val="en-US"/>
        </w:rPr>
      </w:pPr>
      <w:r w:rsidRPr="006E47E9">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79.55pt;margin-top:.3pt;width:349.5pt;height:40.7pt;z-index:-251658752;visibility:visible;mso-wrap-distance-left:9.05pt;mso-wrap-distance-right:9.05pt" wrapcoords="-46 -400 -46 21200 21646 21200 21646 -400 -46 -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" strokeweight=".5pt">
            <v:textbox inset="7.45pt,3.85pt,7.45pt,3.85pt">
              <w:txbxContent>
                <w:p w:rsidR="007A0310" w:rsidRDefault="007A0310">
                  <w:r>
                    <w:t>These minutes are a true and complete record of the meeting.</w:t>
                  </w:r>
                </w:p>
                <w:p w:rsidR="007A0310" w:rsidRDefault="007A0310">
                  <w:r>
                    <w:t xml:space="preserve">Signed: </w:t>
                  </w:r>
                  <w:r>
                    <w:tab/>
                  </w:r>
                  <w:r>
                    <w:tab/>
                  </w:r>
                  <w:r>
                    <w:tab/>
                  </w:r>
                  <w:r>
                    <w:tab/>
                  </w:r>
                  <w:r>
                    <w:tab/>
                    <w:t>Date:</w:t>
                  </w:r>
                </w:p>
                <w:p w:rsidR="007A0310" w:rsidRDefault="007A0310"/>
              </w:txbxContent>
            </v:textbox>
            <w10:wrap type="tight"/>
          </v:shape>
        </w:pict>
      </w:r>
      <w:r w:rsidR="00361863">
        <w:rPr>
          <w:rFonts w:ascii="Tahoma" w:hAnsi="Tahoma" w:cs="Tahoma"/>
          <w:sz w:val="20"/>
          <w:lang w:val="en-US"/>
        </w:rPr>
        <w:tab/>
      </w:r>
    </w:p>
    <w:p w:rsidR="003D35BA" w:rsidRDefault="003D35BA">
      <w:pPr>
        <w:pStyle w:val="Heading1"/>
        <w:rPr>
          <w:rFonts w:ascii="Arial" w:hAnsi="Arial" w:cs="Arial"/>
        </w:rPr>
      </w:pPr>
    </w:p>
    <w:p w:rsidR="00C254E5" w:rsidRDefault="00C254E5">
      <w:pPr>
        <w:pStyle w:val="Heading1"/>
        <w:rPr>
          <w:rFonts w:ascii="Arial" w:hAnsi="Arial" w:cs="Arial"/>
        </w:rPr>
      </w:pPr>
    </w:p>
    <w:p w:rsidR="00C254E5" w:rsidRDefault="00C254E5">
      <w:pPr>
        <w:pStyle w:val="Heading1"/>
        <w:rPr>
          <w:rFonts w:ascii="Arial" w:hAnsi="Arial" w:cs="Arial"/>
        </w:rPr>
      </w:pPr>
    </w:p>
    <w:p w:rsidR="00167F30" w:rsidRDefault="00167F30" w:rsidP="00992D47">
      <w:pPr>
        <w:pStyle w:val="Heading1"/>
        <w:numPr>
          <w:ilvl w:val="0"/>
          <w:numId w:val="0"/>
        </w:numPr>
        <w:jc w:val="left"/>
        <w:rPr>
          <w:rFonts w:ascii="Arial" w:hAnsi="Arial" w:cs="Arial"/>
        </w:rPr>
      </w:pPr>
    </w:p>
    <w:p w:rsidR="003D35BA" w:rsidRDefault="000E5FEF">
      <w:pPr>
        <w:pStyle w:val="Heading1"/>
        <w:rPr>
          <w:rFonts w:ascii="Arial" w:hAnsi="Arial" w:cs="Arial"/>
        </w:rPr>
      </w:pPr>
      <w:r>
        <w:rPr>
          <w:rFonts w:ascii="Arial" w:hAnsi="Arial" w:cs="Arial"/>
        </w:rPr>
        <w:t>Our L</w:t>
      </w:r>
      <w:r w:rsidR="005A3FE0">
        <w:rPr>
          <w:rFonts w:ascii="Arial" w:hAnsi="Arial" w:cs="Arial"/>
        </w:rPr>
        <w:t xml:space="preserve">ady of the Angels </w:t>
      </w:r>
      <w:r w:rsidR="003D35BA">
        <w:rPr>
          <w:rFonts w:ascii="Arial" w:hAnsi="Arial" w:cs="Arial"/>
        </w:rPr>
        <w:t>Catholic Primary School</w:t>
      </w:r>
    </w:p>
    <w:p w:rsidR="003D35BA" w:rsidRDefault="003D35BA">
      <w:pPr>
        <w:jc w:val="center"/>
      </w:pPr>
    </w:p>
    <w:p w:rsidR="003D35BA" w:rsidRDefault="00037138">
      <w:pPr>
        <w:pStyle w:val="Heading1"/>
        <w:rPr>
          <w:rFonts w:ascii="Arial" w:hAnsi="Arial" w:cs="Arial"/>
        </w:rPr>
      </w:pPr>
      <w:r>
        <w:rPr>
          <w:rFonts w:ascii="Arial" w:hAnsi="Arial" w:cs="Arial"/>
        </w:rPr>
        <w:t xml:space="preserve">Minutes of the </w:t>
      </w:r>
      <w:r w:rsidR="002230A3">
        <w:rPr>
          <w:rFonts w:ascii="Arial" w:hAnsi="Arial" w:cs="Arial"/>
        </w:rPr>
        <w:t xml:space="preserve">Local </w:t>
      </w:r>
      <w:r>
        <w:rPr>
          <w:rFonts w:ascii="Arial" w:hAnsi="Arial" w:cs="Arial"/>
        </w:rPr>
        <w:t>Governing Body</w:t>
      </w:r>
      <w:r w:rsidR="003D35BA">
        <w:rPr>
          <w:rFonts w:ascii="Arial" w:hAnsi="Arial" w:cs="Arial"/>
        </w:rPr>
        <w:t xml:space="preserve"> Meeting </w:t>
      </w:r>
    </w:p>
    <w:p w:rsidR="006B7550" w:rsidRDefault="00444688">
      <w:pPr>
        <w:jc w:val="center"/>
        <w:rPr>
          <w:b/>
          <w:bCs/>
        </w:rPr>
      </w:pPr>
      <w:r>
        <w:rPr>
          <w:b/>
          <w:bCs/>
        </w:rPr>
        <w:t xml:space="preserve">Tuesday </w:t>
      </w:r>
      <w:r w:rsidR="0028575D">
        <w:rPr>
          <w:b/>
          <w:bCs/>
        </w:rPr>
        <w:t>12</w:t>
      </w:r>
      <w:r w:rsidR="0028575D" w:rsidRPr="0028575D">
        <w:rPr>
          <w:b/>
          <w:bCs/>
          <w:vertAlign w:val="superscript"/>
        </w:rPr>
        <w:t>th</w:t>
      </w:r>
      <w:r w:rsidR="0028575D">
        <w:rPr>
          <w:b/>
          <w:bCs/>
        </w:rPr>
        <w:t xml:space="preserve"> September 2017</w:t>
      </w:r>
      <w:r w:rsidR="00572D3A">
        <w:rPr>
          <w:b/>
          <w:bCs/>
        </w:rPr>
        <w:t xml:space="preserve"> </w:t>
      </w:r>
      <w:r w:rsidR="006B7550">
        <w:rPr>
          <w:b/>
          <w:bCs/>
        </w:rPr>
        <w:t>at 4.</w:t>
      </w:r>
      <w:r w:rsidR="003005DB">
        <w:rPr>
          <w:b/>
          <w:bCs/>
        </w:rPr>
        <w:t xml:space="preserve">15 </w:t>
      </w:r>
      <w:r w:rsidR="006B7550">
        <w:rPr>
          <w:b/>
          <w:bCs/>
        </w:rPr>
        <w:t>p.m.</w:t>
      </w:r>
    </w:p>
    <w:p w:rsidR="003D35BA" w:rsidRDefault="003D35BA" w:rsidP="00572D3A">
      <w:pPr>
        <w:rPr>
          <w:b/>
          <w:bCs/>
        </w:rPr>
      </w:pPr>
    </w:p>
    <w:p w:rsidR="00992D47" w:rsidRDefault="00992D47"/>
    <w:p w:rsidR="003D35BA" w:rsidRDefault="003D35BA">
      <w:r>
        <w:t xml:space="preserve">The </w:t>
      </w:r>
      <w:r w:rsidR="00572D3A">
        <w:t xml:space="preserve">following </w:t>
      </w:r>
      <w:r>
        <w:t>governors me</w:t>
      </w:r>
      <w:r w:rsidR="00572D3A">
        <w:t>t on the above date</w:t>
      </w:r>
      <w:r>
        <w:t>:</w:t>
      </w:r>
    </w:p>
    <w:p w:rsidR="00494E1B" w:rsidRPr="00742C7C" w:rsidRDefault="00494E1B" w:rsidP="00494E1B"/>
    <w:tbl>
      <w:tblPr>
        <w:tblW w:w="0" w:type="auto"/>
        <w:tblInd w:w="-20" w:type="dxa"/>
        <w:tblLayout w:type="fixed"/>
        <w:tblLook w:val="0000"/>
      </w:tblPr>
      <w:tblGrid>
        <w:gridCol w:w="3422"/>
        <w:gridCol w:w="4678"/>
      </w:tblGrid>
      <w:tr w:rsidR="00494E1B" w:rsidRPr="00742C7C" w:rsidTr="007A0310">
        <w:tc>
          <w:tcPr>
            <w:tcW w:w="3422" w:type="dxa"/>
            <w:shd w:val="clear" w:color="auto" w:fill="auto"/>
          </w:tcPr>
          <w:p w:rsidR="00494E1B" w:rsidRPr="00742C7C" w:rsidRDefault="00494E1B" w:rsidP="007A0310">
            <w:pPr>
              <w:snapToGrid w:val="0"/>
            </w:pPr>
            <w:r w:rsidRPr="00742C7C">
              <w:t>Angie Baldwin</w:t>
            </w:r>
          </w:p>
        </w:tc>
        <w:tc>
          <w:tcPr>
            <w:tcW w:w="4678" w:type="dxa"/>
            <w:shd w:val="clear" w:color="auto" w:fill="auto"/>
          </w:tcPr>
          <w:p w:rsidR="00494E1B" w:rsidRPr="00742C7C" w:rsidRDefault="00494E1B" w:rsidP="007A0310">
            <w:pPr>
              <w:snapToGrid w:val="0"/>
            </w:pPr>
            <w:r w:rsidRPr="00742C7C">
              <w:t>Foundation Governor</w:t>
            </w:r>
            <w:r>
              <w:t xml:space="preserve"> &amp; Chair</w:t>
            </w:r>
          </w:p>
        </w:tc>
      </w:tr>
      <w:tr w:rsidR="00494E1B" w:rsidRPr="00742C7C" w:rsidTr="007A0310">
        <w:tc>
          <w:tcPr>
            <w:tcW w:w="3422" w:type="dxa"/>
            <w:shd w:val="clear" w:color="auto" w:fill="auto"/>
          </w:tcPr>
          <w:p w:rsidR="00494E1B" w:rsidRPr="00742C7C" w:rsidRDefault="004E1DFE" w:rsidP="007A0310">
            <w:pPr>
              <w:snapToGrid w:val="0"/>
            </w:pPr>
            <w:r>
              <w:t>Cllr</w:t>
            </w:r>
            <w:r w:rsidR="00494E1B" w:rsidRPr="00742C7C">
              <w:t xml:space="preserve"> Nicole Amil</w:t>
            </w:r>
          </w:p>
        </w:tc>
        <w:tc>
          <w:tcPr>
            <w:tcW w:w="4678" w:type="dxa"/>
            <w:shd w:val="clear" w:color="auto" w:fill="auto"/>
          </w:tcPr>
          <w:p w:rsidR="00494E1B" w:rsidRPr="00742C7C" w:rsidRDefault="00494E1B" w:rsidP="007A0310">
            <w:pPr>
              <w:snapToGrid w:val="0"/>
            </w:pPr>
            <w:r w:rsidRPr="00742C7C">
              <w:t>Foundat</w:t>
            </w:r>
            <w:r w:rsidR="00AB044D">
              <w:t>ion Governor</w:t>
            </w:r>
          </w:p>
        </w:tc>
      </w:tr>
      <w:tr w:rsidR="00494E1B" w:rsidRPr="00742C7C" w:rsidTr="007A0310">
        <w:tc>
          <w:tcPr>
            <w:tcW w:w="3422" w:type="dxa"/>
            <w:shd w:val="clear" w:color="auto" w:fill="auto"/>
          </w:tcPr>
          <w:p w:rsidR="00494E1B" w:rsidRPr="00742C7C" w:rsidRDefault="00494E1B" w:rsidP="007A0310">
            <w:pPr>
              <w:snapToGrid w:val="0"/>
              <w:rPr>
                <w:bCs/>
              </w:rPr>
            </w:pPr>
            <w:r w:rsidRPr="00742C7C">
              <w:rPr>
                <w:bCs/>
              </w:rPr>
              <w:t>Lucy Bettesworth-Venter</w:t>
            </w:r>
          </w:p>
        </w:tc>
        <w:tc>
          <w:tcPr>
            <w:tcW w:w="4678" w:type="dxa"/>
            <w:shd w:val="clear" w:color="auto" w:fill="auto"/>
          </w:tcPr>
          <w:p w:rsidR="00494E1B" w:rsidRPr="00742C7C" w:rsidRDefault="00494E1B" w:rsidP="007A0310">
            <w:pPr>
              <w:snapToGrid w:val="0"/>
            </w:pPr>
            <w:r w:rsidRPr="00742C7C">
              <w:t>Foundation Governor</w:t>
            </w:r>
          </w:p>
        </w:tc>
      </w:tr>
      <w:tr w:rsidR="003005DB" w:rsidRPr="00742C7C" w:rsidTr="007A0310">
        <w:tc>
          <w:tcPr>
            <w:tcW w:w="3422" w:type="dxa"/>
            <w:shd w:val="clear" w:color="auto" w:fill="auto"/>
          </w:tcPr>
          <w:p w:rsidR="003005DB" w:rsidRPr="00742C7C" w:rsidRDefault="003005DB" w:rsidP="003005DB">
            <w:pPr>
              <w:snapToGrid w:val="0"/>
            </w:pPr>
            <w:r w:rsidRPr="00742C7C">
              <w:t>Lisa Southwell</w:t>
            </w:r>
          </w:p>
        </w:tc>
        <w:tc>
          <w:tcPr>
            <w:tcW w:w="4678" w:type="dxa"/>
            <w:shd w:val="clear" w:color="auto" w:fill="auto"/>
          </w:tcPr>
          <w:p w:rsidR="003005DB" w:rsidRPr="00742C7C" w:rsidRDefault="003005DB" w:rsidP="003005DB">
            <w:pPr>
              <w:snapToGrid w:val="0"/>
            </w:pPr>
            <w:r w:rsidRPr="00742C7C">
              <w:t>Foundation Governor</w:t>
            </w:r>
            <w:r>
              <w:t xml:space="preserve"> </w:t>
            </w:r>
          </w:p>
        </w:tc>
      </w:tr>
      <w:tr w:rsidR="003005DB" w:rsidRPr="00742C7C" w:rsidTr="007A0310">
        <w:tc>
          <w:tcPr>
            <w:tcW w:w="3422" w:type="dxa"/>
            <w:shd w:val="clear" w:color="auto" w:fill="auto"/>
          </w:tcPr>
          <w:p w:rsidR="003005DB" w:rsidRDefault="003005DB" w:rsidP="003005DB">
            <w:pPr>
              <w:snapToGrid w:val="0"/>
            </w:pPr>
            <w:r>
              <w:t>Fr John Smethurst</w:t>
            </w:r>
          </w:p>
        </w:tc>
        <w:tc>
          <w:tcPr>
            <w:tcW w:w="4678" w:type="dxa"/>
            <w:shd w:val="clear" w:color="auto" w:fill="auto"/>
          </w:tcPr>
          <w:p w:rsidR="003005DB" w:rsidRPr="00742C7C" w:rsidRDefault="003005DB" w:rsidP="003005DB">
            <w:pPr>
              <w:snapToGrid w:val="0"/>
            </w:pPr>
            <w:r w:rsidRPr="00742C7C">
              <w:t>Foundation Governor</w:t>
            </w:r>
          </w:p>
        </w:tc>
      </w:tr>
      <w:tr w:rsidR="004E1DFE" w:rsidRPr="00742C7C" w:rsidTr="007A0310">
        <w:tc>
          <w:tcPr>
            <w:tcW w:w="3422" w:type="dxa"/>
            <w:shd w:val="clear" w:color="auto" w:fill="auto"/>
          </w:tcPr>
          <w:p w:rsidR="004E1DFE" w:rsidRPr="00742C7C" w:rsidRDefault="004E1DFE" w:rsidP="004E1DFE">
            <w:pPr>
              <w:snapToGrid w:val="0"/>
            </w:pPr>
            <w:r w:rsidRPr="00742C7C">
              <w:t>Stephen Corline</w:t>
            </w:r>
          </w:p>
        </w:tc>
        <w:tc>
          <w:tcPr>
            <w:tcW w:w="4678" w:type="dxa"/>
            <w:shd w:val="clear" w:color="auto" w:fill="auto"/>
          </w:tcPr>
          <w:p w:rsidR="004E1DFE" w:rsidRPr="00742C7C" w:rsidRDefault="004E1DFE" w:rsidP="004E1DFE">
            <w:pPr>
              <w:snapToGrid w:val="0"/>
            </w:pPr>
            <w:r w:rsidRPr="00742C7C">
              <w:t xml:space="preserve">Parent Governor </w:t>
            </w:r>
          </w:p>
        </w:tc>
      </w:tr>
      <w:tr w:rsidR="004E1DFE" w:rsidRPr="00742C7C" w:rsidTr="007A0310">
        <w:tc>
          <w:tcPr>
            <w:tcW w:w="3422" w:type="dxa"/>
            <w:shd w:val="clear" w:color="auto" w:fill="auto"/>
          </w:tcPr>
          <w:p w:rsidR="004E1DFE" w:rsidRPr="00742C7C" w:rsidRDefault="00572D3A" w:rsidP="004E1DFE">
            <w:pPr>
              <w:snapToGrid w:val="0"/>
            </w:pPr>
            <w:r>
              <w:t>Neil Wilson</w:t>
            </w:r>
          </w:p>
        </w:tc>
        <w:tc>
          <w:tcPr>
            <w:tcW w:w="4678" w:type="dxa"/>
            <w:shd w:val="clear" w:color="auto" w:fill="auto"/>
          </w:tcPr>
          <w:p w:rsidR="004E1DFE" w:rsidRPr="00742C7C" w:rsidRDefault="004E1DFE" w:rsidP="004E1DFE">
            <w:pPr>
              <w:snapToGrid w:val="0"/>
            </w:pPr>
            <w:r>
              <w:t>Community Governor</w:t>
            </w:r>
          </w:p>
        </w:tc>
      </w:tr>
      <w:tr w:rsidR="004E1DFE" w:rsidRPr="00742C7C" w:rsidTr="007A0310">
        <w:tc>
          <w:tcPr>
            <w:tcW w:w="3422" w:type="dxa"/>
            <w:shd w:val="clear" w:color="auto" w:fill="auto"/>
          </w:tcPr>
          <w:p w:rsidR="004E1DFE" w:rsidRDefault="004E1DFE" w:rsidP="004E1DFE">
            <w:pPr>
              <w:snapToGrid w:val="0"/>
            </w:pPr>
            <w:r>
              <w:t>Catherine Johnson</w:t>
            </w:r>
          </w:p>
        </w:tc>
        <w:tc>
          <w:tcPr>
            <w:tcW w:w="4678" w:type="dxa"/>
            <w:shd w:val="clear" w:color="auto" w:fill="auto"/>
          </w:tcPr>
          <w:p w:rsidR="004E1DFE" w:rsidRDefault="004E1DFE" w:rsidP="004E1DFE">
            <w:pPr>
              <w:snapToGrid w:val="0"/>
            </w:pPr>
            <w:r>
              <w:t>Clerk to Governors</w:t>
            </w:r>
          </w:p>
        </w:tc>
      </w:tr>
      <w:tr w:rsidR="004E1DFE" w:rsidRPr="00742C7C" w:rsidTr="007A0310">
        <w:tc>
          <w:tcPr>
            <w:tcW w:w="3422" w:type="dxa"/>
            <w:shd w:val="clear" w:color="auto" w:fill="auto"/>
          </w:tcPr>
          <w:p w:rsidR="004E1DFE" w:rsidRPr="00742C7C" w:rsidRDefault="004E1DFE" w:rsidP="004E1DFE">
            <w:pPr>
              <w:snapToGrid w:val="0"/>
            </w:pPr>
          </w:p>
        </w:tc>
        <w:tc>
          <w:tcPr>
            <w:tcW w:w="4678" w:type="dxa"/>
            <w:shd w:val="clear" w:color="auto" w:fill="auto"/>
          </w:tcPr>
          <w:p w:rsidR="004E1DFE" w:rsidRPr="00742C7C" w:rsidRDefault="004E1DFE" w:rsidP="004E1DFE">
            <w:pPr>
              <w:snapToGrid w:val="0"/>
            </w:pPr>
          </w:p>
        </w:tc>
      </w:tr>
    </w:tbl>
    <w:p w:rsidR="00494E1B" w:rsidRDefault="00382E11" w:rsidP="00EE5661">
      <w:r>
        <w:t>Adam Krasnopolski attended the meeting as an observer, awaiting confirmation of his appointment as a Foundation Governor.</w:t>
      </w:r>
    </w:p>
    <w:p w:rsidR="00382E11" w:rsidRDefault="00382E11" w:rsidP="00EE5661"/>
    <w:p w:rsidR="006676C2" w:rsidRDefault="006676C2" w:rsidP="00EE5661"/>
    <w:p w:rsidR="00BA569E" w:rsidRPr="00572D3A" w:rsidRDefault="00572D3A" w:rsidP="0064194C">
      <w:pPr>
        <w:pStyle w:val="ListParagraph"/>
        <w:numPr>
          <w:ilvl w:val="0"/>
          <w:numId w:val="3"/>
        </w:numPr>
        <w:ind w:left="284" w:hanging="284"/>
        <w:jc w:val="both"/>
        <w:rPr>
          <w:b/>
        </w:rPr>
      </w:pPr>
      <w:r w:rsidRPr="00572D3A">
        <w:rPr>
          <w:b/>
        </w:rPr>
        <w:t xml:space="preserve">Welcome </w:t>
      </w:r>
      <w:r w:rsidR="00BA569E" w:rsidRPr="00572D3A">
        <w:rPr>
          <w:b/>
        </w:rPr>
        <w:t>prayer</w:t>
      </w:r>
    </w:p>
    <w:p w:rsidR="00BA569E" w:rsidRDefault="0090483F" w:rsidP="0064194C">
      <w:pPr>
        <w:jc w:val="both"/>
      </w:pPr>
      <w:r>
        <w:t>Fr JS</w:t>
      </w:r>
      <w:r w:rsidR="00BA569E" w:rsidRPr="00E50EF1">
        <w:t xml:space="preserve"> </w:t>
      </w:r>
      <w:r w:rsidR="00675EE0" w:rsidRPr="00E50EF1">
        <w:t>led</w:t>
      </w:r>
      <w:r w:rsidR="007C328A">
        <w:t xml:space="preserve"> the meeting in prayer</w:t>
      </w:r>
      <w:r w:rsidR="00AA6515">
        <w:t>.</w:t>
      </w:r>
    </w:p>
    <w:p w:rsidR="00BD4D67" w:rsidRDefault="00BD4D67" w:rsidP="0064194C">
      <w:pPr>
        <w:jc w:val="both"/>
      </w:pPr>
    </w:p>
    <w:p w:rsidR="003D35BA" w:rsidRDefault="00BA569E" w:rsidP="0064194C">
      <w:pPr>
        <w:jc w:val="both"/>
        <w:rPr>
          <w:b/>
          <w:bCs/>
          <w:u w:val="single"/>
        </w:rPr>
      </w:pPr>
      <w:r>
        <w:rPr>
          <w:b/>
          <w:bCs/>
        </w:rPr>
        <w:t>2</w:t>
      </w:r>
      <w:r w:rsidR="003D35BA">
        <w:rPr>
          <w:b/>
          <w:bCs/>
        </w:rPr>
        <w:t xml:space="preserve">. </w:t>
      </w:r>
      <w:r w:rsidR="003D35BA" w:rsidRPr="00572D3A">
        <w:rPr>
          <w:b/>
          <w:bCs/>
        </w:rPr>
        <w:t>Apologies for absence</w:t>
      </w:r>
    </w:p>
    <w:p w:rsidR="007071A7" w:rsidRDefault="00382E11" w:rsidP="0064194C">
      <w:pPr>
        <w:jc w:val="both"/>
        <w:rPr>
          <w:bCs/>
        </w:rPr>
      </w:pPr>
      <w:r>
        <w:rPr>
          <w:bCs/>
        </w:rPr>
        <w:t xml:space="preserve">JF, RN &amp; AP </w:t>
      </w:r>
      <w:r w:rsidR="006E781A">
        <w:rPr>
          <w:bCs/>
        </w:rPr>
        <w:t xml:space="preserve">sent </w:t>
      </w:r>
      <w:r w:rsidR="00AA6515">
        <w:rPr>
          <w:bCs/>
        </w:rPr>
        <w:t xml:space="preserve">their </w:t>
      </w:r>
      <w:r w:rsidR="006E781A">
        <w:rPr>
          <w:bCs/>
        </w:rPr>
        <w:t>apologies</w:t>
      </w:r>
      <w:r w:rsidR="00466765">
        <w:rPr>
          <w:bCs/>
        </w:rPr>
        <w:t xml:space="preserve">, </w:t>
      </w:r>
      <w:r w:rsidR="00C10948">
        <w:rPr>
          <w:bCs/>
        </w:rPr>
        <w:t>sanctioned</w:t>
      </w:r>
      <w:r w:rsidR="00466765">
        <w:rPr>
          <w:bCs/>
        </w:rPr>
        <w:t xml:space="preserve"> by the meeting.</w:t>
      </w:r>
    </w:p>
    <w:p w:rsidR="00BD4D67" w:rsidRPr="006015F4" w:rsidRDefault="00BD4D67" w:rsidP="0064194C">
      <w:pPr>
        <w:jc w:val="both"/>
        <w:rPr>
          <w:bCs/>
        </w:rPr>
      </w:pPr>
    </w:p>
    <w:p w:rsidR="00EB4A87" w:rsidRPr="00572D3A" w:rsidRDefault="00503B24" w:rsidP="0064194C">
      <w:pPr>
        <w:pStyle w:val="ListParagraph"/>
        <w:numPr>
          <w:ilvl w:val="0"/>
          <w:numId w:val="4"/>
        </w:numPr>
        <w:ind w:left="284" w:hanging="284"/>
        <w:jc w:val="both"/>
        <w:rPr>
          <w:b/>
          <w:bCs/>
        </w:rPr>
      </w:pPr>
      <w:r w:rsidRPr="00572D3A">
        <w:rPr>
          <w:b/>
          <w:bCs/>
        </w:rPr>
        <w:t>Correspondence since last meeting</w:t>
      </w:r>
    </w:p>
    <w:p w:rsidR="00382E11" w:rsidRDefault="00382E11" w:rsidP="00382E11">
      <w:pPr>
        <w:pStyle w:val="ListParagraph"/>
        <w:numPr>
          <w:ilvl w:val="0"/>
          <w:numId w:val="28"/>
        </w:numPr>
        <w:jc w:val="both"/>
        <w:rPr>
          <w:bCs/>
        </w:rPr>
      </w:pPr>
      <w:r>
        <w:rPr>
          <w:bCs/>
        </w:rPr>
        <w:t>CAST letter re financial review</w:t>
      </w:r>
    </w:p>
    <w:p w:rsidR="00382E11" w:rsidRDefault="00382E11" w:rsidP="00382E11">
      <w:pPr>
        <w:pStyle w:val="ListParagraph"/>
        <w:numPr>
          <w:ilvl w:val="0"/>
          <w:numId w:val="28"/>
        </w:numPr>
        <w:jc w:val="both"/>
        <w:rPr>
          <w:bCs/>
        </w:rPr>
      </w:pPr>
      <w:r>
        <w:rPr>
          <w:bCs/>
        </w:rPr>
        <w:t>Torbay Council re admissions (see 21 below)</w:t>
      </w:r>
    </w:p>
    <w:p w:rsidR="00382E11" w:rsidRDefault="00FD3D49" w:rsidP="00382E11">
      <w:pPr>
        <w:pStyle w:val="ListParagraph"/>
        <w:numPr>
          <w:ilvl w:val="0"/>
          <w:numId w:val="28"/>
        </w:numPr>
        <w:jc w:val="both"/>
        <w:rPr>
          <w:bCs/>
        </w:rPr>
      </w:pPr>
      <w:r>
        <w:rPr>
          <w:bCs/>
        </w:rPr>
        <w:t>RSC report (see 10 below)</w:t>
      </w:r>
    </w:p>
    <w:p w:rsidR="00FD3D49" w:rsidRDefault="00FD3D49" w:rsidP="00382E11">
      <w:pPr>
        <w:pStyle w:val="ListParagraph"/>
        <w:numPr>
          <w:ilvl w:val="0"/>
          <w:numId w:val="28"/>
        </w:numPr>
        <w:jc w:val="both"/>
        <w:rPr>
          <w:bCs/>
        </w:rPr>
      </w:pPr>
      <w:r>
        <w:rPr>
          <w:bCs/>
        </w:rPr>
        <w:t>CAST letter re School Improvement Team changes &amp; briefing meeting</w:t>
      </w:r>
    </w:p>
    <w:p w:rsidR="005E7C2B" w:rsidRDefault="005E7C2B" w:rsidP="00382E11">
      <w:pPr>
        <w:pStyle w:val="ListParagraph"/>
        <w:numPr>
          <w:ilvl w:val="0"/>
          <w:numId w:val="28"/>
        </w:numPr>
        <w:jc w:val="both"/>
        <w:rPr>
          <w:bCs/>
        </w:rPr>
      </w:pPr>
      <w:r>
        <w:rPr>
          <w:bCs/>
        </w:rPr>
        <w:t>CAST newsletter</w:t>
      </w:r>
    </w:p>
    <w:p w:rsidR="005E7C2B" w:rsidRPr="00382E11" w:rsidRDefault="005E7C2B" w:rsidP="00382E11">
      <w:pPr>
        <w:pStyle w:val="ListParagraph"/>
        <w:numPr>
          <w:ilvl w:val="0"/>
          <w:numId w:val="28"/>
        </w:numPr>
        <w:jc w:val="both"/>
        <w:rPr>
          <w:bCs/>
        </w:rPr>
      </w:pPr>
      <w:r>
        <w:rPr>
          <w:bCs/>
        </w:rPr>
        <w:t>CAST statement of intent re safeguarding</w:t>
      </w:r>
    </w:p>
    <w:p w:rsidR="00382E11" w:rsidRDefault="00382E11" w:rsidP="004431E1">
      <w:pPr>
        <w:jc w:val="both"/>
        <w:rPr>
          <w:bCs/>
        </w:rPr>
      </w:pPr>
    </w:p>
    <w:p w:rsidR="006307E3" w:rsidRDefault="006307E3" w:rsidP="004431E1">
      <w:pPr>
        <w:jc w:val="both"/>
        <w:rPr>
          <w:bCs/>
        </w:rPr>
      </w:pPr>
      <w:r>
        <w:rPr>
          <w:bCs/>
        </w:rPr>
        <w:t>The response from the CAST consultation on changing the governance structure is due on 15</w:t>
      </w:r>
      <w:r w:rsidRPr="006307E3">
        <w:rPr>
          <w:bCs/>
          <w:vertAlign w:val="superscript"/>
        </w:rPr>
        <w:t>th</w:t>
      </w:r>
      <w:r>
        <w:rPr>
          <w:bCs/>
        </w:rPr>
        <w:t xml:space="preserve"> September.</w:t>
      </w:r>
    </w:p>
    <w:p w:rsidR="006307E3" w:rsidRDefault="006307E3" w:rsidP="004431E1">
      <w:pPr>
        <w:jc w:val="both"/>
        <w:rPr>
          <w:bCs/>
        </w:rPr>
      </w:pPr>
    </w:p>
    <w:p w:rsidR="001B1C11" w:rsidRPr="004431E1" w:rsidRDefault="005E7C2B" w:rsidP="004431E1">
      <w:pPr>
        <w:jc w:val="both"/>
        <w:rPr>
          <w:bCs/>
        </w:rPr>
      </w:pPr>
      <w:r>
        <w:rPr>
          <w:bCs/>
        </w:rPr>
        <w:t>All correspondence is on the Go</w:t>
      </w:r>
      <w:r w:rsidR="004431E1">
        <w:rPr>
          <w:bCs/>
        </w:rPr>
        <w:t>o</w:t>
      </w:r>
      <w:r>
        <w:rPr>
          <w:bCs/>
        </w:rPr>
        <w:t>gle Drive Correspondence folder for this meeting.</w:t>
      </w:r>
    </w:p>
    <w:p w:rsidR="004633DF" w:rsidRDefault="004633DF" w:rsidP="0064194C">
      <w:pPr>
        <w:jc w:val="both"/>
        <w:rPr>
          <w:bCs/>
        </w:rPr>
      </w:pPr>
    </w:p>
    <w:p w:rsidR="004633DF" w:rsidRPr="006E781A" w:rsidRDefault="004633DF" w:rsidP="0064194C">
      <w:pPr>
        <w:jc w:val="both"/>
        <w:rPr>
          <w:bCs/>
        </w:rPr>
      </w:pPr>
    </w:p>
    <w:p w:rsidR="001B1C11" w:rsidRPr="001B1C11" w:rsidRDefault="001B1C11" w:rsidP="0064194C">
      <w:pPr>
        <w:jc w:val="both"/>
        <w:rPr>
          <w:b/>
          <w:bCs/>
          <w:u w:val="single"/>
        </w:rPr>
      </w:pPr>
      <w:r w:rsidRPr="001B1C11">
        <w:rPr>
          <w:b/>
          <w:bCs/>
          <w:u w:val="single"/>
        </w:rPr>
        <w:t>Procedural matters</w:t>
      </w:r>
    </w:p>
    <w:p w:rsidR="001B1C11" w:rsidRPr="00853065" w:rsidRDefault="001B1C11" w:rsidP="0064194C">
      <w:pPr>
        <w:jc w:val="both"/>
        <w:rPr>
          <w:bCs/>
        </w:rPr>
      </w:pPr>
    </w:p>
    <w:p w:rsidR="00CD70D5" w:rsidRDefault="00CD70D5" w:rsidP="00CD70D5">
      <w:pPr>
        <w:numPr>
          <w:ilvl w:val="0"/>
          <w:numId w:val="4"/>
        </w:numPr>
        <w:tabs>
          <w:tab w:val="num" w:pos="567"/>
        </w:tabs>
        <w:rPr>
          <w:b/>
          <w:bCs/>
        </w:rPr>
      </w:pPr>
      <w:r w:rsidRPr="00382E11">
        <w:rPr>
          <w:b/>
          <w:bCs/>
        </w:rPr>
        <w:t>Election of Chair &amp; Vice Chair</w:t>
      </w:r>
    </w:p>
    <w:p w:rsidR="005E7C2B" w:rsidRPr="005E7C2B" w:rsidRDefault="005E7C2B" w:rsidP="005E7C2B">
      <w:pPr>
        <w:rPr>
          <w:bCs/>
        </w:rPr>
      </w:pPr>
      <w:r>
        <w:rPr>
          <w:bCs/>
        </w:rPr>
        <w:t xml:space="preserve">The Clerk took the Chair and sought nominations for Chair and Vice Chair. NW proposed and FrJS seconded AB as Chair and SC as Vice Chair for Sep 17 – Aug 18. There were no other nominations. It was agreed unanimously that AB be appointed Chair and SC as </w:t>
      </w:r>
      <w:r>
        <w:rPr>
          <w:bCs/>
        </w:rPr>
        <w:lastRenderedPageBreak/>
        <w:t xml:space="preserve">Vice Chair. AB pointed out that her term </w:t>
      </w:r>
      <w:r w:rsidR="006307E3">
        <w:rPr>
          <w:bCs/>
        </w:rPr>
        <w:t xml:space="preserve">is due to expire in December, but she is willing to continue as Chair until the school is out of special measures if a further extension of her term of office as a Foundation Governor is approved. </w:t>
      </w:r>
    </w:p>
    <w:p w:rsidR="00CD70D5" w:rsidRDefault="00CD70D5" w:rsidP="00CD70D5">
      <w:pPr>
        <w:tabs>
          <w:tab w:val="num" w:pos="567"/>
        </w:tabs>
        <w:ind w:left="360"/>
        <w:rPr>
          <w:bCs/>
        </w:rPr>
      </w:pPr>
    </w:p>
    <w:p w:rsidR="00CD70D5" w:rsidRDefault="00CD70D5" w:rsidP="00CD70D5">
      <w:pPr>
        <w:numPr>
          <w:ilvl w:val="0"/>
          <w:numId w:val="4"/>
        </w:numPr>
        <w:tabs>
          <w:tab w:val="num" w:pos="567"/>
        </w:tabs>
        <w:rPr>
          <w:b/>
          <w:bCs/>
        </w:rPr>
      </w:pPr>
      <w:r w:rsidRPr="00382E11">
        <w:rPr>
          <w:b/>
          <w:bCs/>
        </w:rPr>
        <w:t>Clerk’s update on membership &amp; election of new governors</w:t>
      </w:r>
    </w:p>
    <w:p w:rsidR="006307E3" w:rsidRDefault="006307E3" w:rsidP="006307E3">
      <w:pPr>
        <w:rPr>
          <w:bCs/>
        </w:rPr>
      </w:pPr>
      <w:r>
        <w:rPr>
          <w:bCs/>
        </w:rPr>
        <w:t xml:space="preserve">The Staff and Parent Governor elections will be held shortly. </w:t>
      </w:r>
    </w:p>
    <w:p w:rsidR="006307E3" w:rsidRPr="006307E3" w:rsidRDefault="006307E3" w:rsidP="006307E3">
      <w:pPr>
        <w:rPr>
          <w:bCs/>
        </w:rPr>
      </w:pPr>
      <w:r>
        <w:rPr>
          <w:bCs/>
        </w:rPr>
        <w:t>MW has resigned as a Foundation Governor. His resignation letter has been sent to CAST and Torbay Council.</w:t>
      </w:r>
    </w:p>
    <w:p w:rsidR="00CD70D5" w:rsidRDefault="00CD70D5" w:rsidP="00CD70D5">
      <w:pPr>
        <w:tabs>
          <w:tab w:val="num" w:pos="567"/>
        </w:tabs>
        <w:ind w:left="360"/>
        <w:rPr>
          <w:bCs/>
        </w:rPr>
      </w:pPr>
    </w:p>
    <w:p w:rsidR="00CD70D5" w:rsidRPr="00382E11" w:rsidRDefault="00CD70D5" w:rsidP="00CD70D5">
      <w:pPr>
        <w:numPr>
          <w:ilvl w:val="0"/>
          <w:numId w:val="4"/>
        </w:numPr>
        <w:tabs>
          <w:tab w:val="num" w:pos="567"/>
        </w:tabs>
        <w:rPr>
          <w:b/>
          <w:bCs/>
        </w:rPr>
      </w:pPr>
      <w:r w:rsidRPr="00382E11">
        <w:rPr>
          <w:b/>
          <w:bCs/>
        </w:rPr>
        <w:t>Appointment of committee members</w:t>
      </w:r>
    </w:p>
    <w:p w:rsidR="00CD70D5" w:rsidRDefault="00CD70D5" w:rsidP="00382E11">
      <w:pPr>
        <w:pStyle w:val="ListParagraph"/>
        <w:numPr>
          <w:ilvl w:val="0"/>
          <w:numId w:val="27"/>
        </w:numPr>
        <w:rPr>
          <w:b/>
          <w:bCs/>
        </w:rPr>
      </w:pPr>
      <w:r w:rsidRPr="00382E11">
        <w:rPr>
          <w:b/>
          <w:bCs/>
        </w:rPr>
        <w:t>Finance &amp; premises</w:t>
      </w:r>
    </w:p>
    <w:p w:rsidR="006307E3" w:rsidRPr="006307E3" w:rsidRDefault="006307E3" w:rsidP="006307E3">
      <w:pPr>
        <w:pStyle w:val="ListParagraph"/>
        <w:ind w:left="1211"/>
        <w:rPr>
          <w:bCs/>
        </w:rPr>
      </w:pPr>
      <w:r>
        <w:rPr>
          <w:bCs/>
        </w:rPr>
        <w:t>SC</w:t>
      </w:r>
      <w:r w:rsidR="00617390">
        <w:rPr>
          <w:bCs/>
        </w:rPr>
        <w:t xml:space="preserve"> (Chair)</w:t>
      </w:r>
      <w:r>
        <w:rPr>
          <w:bCs/>
        </w:rPr>
        <w:t>, AB, NW &amp; JF</w:t>
      </w:r>
    </w:p>
    <w:p w:rsidR="00CD70D5" w:rsidRDefault="00CD70D5" w:rsidP="00382E11">
      <w:pPr>
        <w:pStyle w:val="ListParagraph"/>
        <w:numPr>
          <w:ilvl w:val="0"/>
          <w:numId w:val="27"/>
        </w:numPr>
        <w:rPr>
          <w:b/>
          <w:bCs/>
        </w:rPr>
      </w:pPr>
      <w:r w:rsidRPr="00382E11">
        <w:rPr>
          <w:b/>
          <w:bCs/>
        </w:rPr>
        <w:t>OFSTED</w:t>
      </w:r>
      <w:r w:rsidR="006307E3">
        <w:rPr>
          <w:b/>
          <w:bCs/>
        </w:rPr>
        <w:t xml:space="preserve"> Action Group</w:t>
      </w:r>
    </w:p>
    <w:p w:rsidR="006307E3" w:rsidRPr="006307E3" w:rsidRDefault="006307E3" w:rsidP="006307E3">
      <w:pPr>
        <w:ind w:left="1211"/>
        <w:rPr>
          <w:bCs/>
        </w:rPr>
      </w:pPr>
      <w:r>
        <w:rPr>
          <w:bCs/>
        </w:rPr>
        <w:t>SC</w:t>
      </w:r>
      <w:r w:rsidR="00617390">
        <w:rPr>
          <w:bCs/>
        </w:rPr>
        <w:t xml:space="preserve"> (Chair)</w:t>
      </w:r>
      <w:r>
        <w:rPr>
          <w:bCs/>
        </w:rPr>
        <w:t>, AB, RN,</w:t>
      </w:r>
      <w:r w:rsidR="00617390">
        <w:rPr>
          <w:bCs/>
        </w:rPr>
        <w:t xml:space="preserve"> </w:t>
      </w:r>
      <w:r>
        <w:rPr>
          <w:bCs/>
        </w:rPr>
        <w:t>AP, LB-V</w:t>
      </w:r>
    </w:p>
    <w:p w:rsidR="00CD70D5" w:rsidRDefault="00CD70D5" w:rsidP="00382E11">
      <w:pPr>
        <w:pStyle w:val="ListParagraph"/>
        <w:numPr>
          <w:ilvl w:val="0"/>
          <w:numId w:val="27"/>
        </w:numPr>
        <w:rPr>
          <w:b/>
          <w:bCs/>
        </w:rPr>
      </w:pPr>
      <w:r w:rsidRPr="00382E11">
        <w:rPr>
          <w:b/>
          <w:bCs/>
        </w:rPr>
        <w:t>Spirituality</w:t>
      </w:r>
    </w:p>
    <w:p w:rsidR="00617390" w:rsidRPr="00617390" w:rsidRDefault="00617390" w:rsidP="00617390">
      <w:pPr>
        <w:pStyle w:val="ListParagraph"/>
        <w:ind w:left="1211"/>
        <w:rPr>
          <w:bCs/>
        </w:rPr>
      </w:pPr>
      <w:r w:rsidRPr="00617390">
        <w:rPr>
          <w:bCs/>
        </w:rPr>
        <w:t xml:space="preserve">LB-V (Chair), </w:t>
      </w:r>
      <w:r>
        <w:rPr>
          <w:bCs/>
        </w:rPr>
        <w:t>FrJS, AK, RN, AB, NA</w:t>
      </w:r>
    </w:p>
    <w:p w:rsidR="00CD70D5" w:rsidRDefault="00CD70D5" w:rsidP="00382E11">
      <w:pPr>
        <w:pStyle w:val="ListParagraph"/>
        <w:numPr>
          <w:ilvl w:val="0"/>
          <w:numId w:val="27"/>
        </w:numPr>
        <w:rPr>
          <w:b/>
          <w:bCs/>
        </w:rPr>
      </w:pPr>
      <w:r w:rsidRPr="00382E11">
        <w:rPr>
          <w:b/>
          <w:bCs/>
        </w:rPr>
        <w:t>Appeals</w:t>
      </w:r>
    </w:p>
    <w:p w:rsidR="00617390" w:rsidRPr="00617390" w:rsidRDefault="00617390" w:rsidP="00617390">
      <w:pPr>
        <w:pStyle w:val="ListParagraph"/>
        <w:ind w:left="1211"/>
        <w:rPr>
          <w:bCs/>
        </w:rPr>
      </w:pPr>
      <w:r>
        <w:rPr>
          <w:bCs/>
        </w:rPr>
        <w:t>SC, NW, LB-V</w:t>
      </w:r>
    </w:p>
    <w:p w:rsidR="00CD70D5" w:rsidRDefault="00CD70D5" w:rsidP="00382E11">
      <w:pPr>
        <w:pStyle w:val="ListParagraph"/>
        <w:numPr>
          <w:ilvl w:val="0"/>
          <w:numId w:val="27"/>
        </w:numPr>
        <w:rPr>
          <w:b/>
          <w:bCs/>
        </w:rPr>
      </w:pPr>
      <w:r w:rsidRPr="00382E11">
        <w:rPr>
          <w:b/>
          <w:bCs/>
        </w:rPr>
        <w:t>Headteacher performance management</w:t>
      </w:r>
    </w:p>
    <w:p w:rsidR="00617390" w:rsidRPr="00617390" w:rsidRDefault="00617390" w:rsidP="00617390">
      <w:pPr>
        <w:pStyle w:val="ListParagraph"/>
        <w:ind w:left="1211"/>
        <w:rPr>
          <w:bCs/>
        </w:rPr>
      </w:pPr>
      <w:r>
        <w:rPr>
          <w:bCs/>
        </w:rPr>
        <w:t>AB &amp; AP</w:t>
      </w:r>
    </w:p>
    <w:p w:rsidR="00382E11" w:rsidRDefault="00382E11" w:rsidP="00382E11">
      <w:pPr>
        <w:pStyle w:val="ListParagraph"/>
        <w:ind w:left="1211"/>
        <w:rPr>
          <w:bCs/>
        </w:rPr>
      </w:pPr>
    </w:p>
    <w:p w:rsidR="00CD70D5" w:rsidRDefault="00CD70D5" w:rsidP="00CD70D5">
      <w:pPr>
        <w:numPr>
          <w:ilvl w:val="0"/>
          <w:numId w:val="4"/>
        </w:numPr>
        <w:tabs>
          <w:tab w:val="num" w:pos="567"/>
        </w:tabs>
        <w:rPr>
          <w:b/>
          <w:bCs/>
        </w:rPr>
      </w:pPr>
      <w:r w:rsidRPr="00382E11">
        <w:rPr>
          <w:b/>
          <w:bCs/>
        </w:rPr>
        <w:t>Annual update of Register of Business Interests</w:t>
      </w:r>
    </w:p>
    <w:p w:rsidR="00617390" w:rsidRPr="00617390" w:rsidRDefault="00720D55" w:rsidP="00720D55">
      <w:pPr>
        <w:rPr>
          <w:bCs/>
        </w:rPr>
      </w:pPr>
      <w:r>
        <w:rPr>
          <w:bCs/>
        </w:rPr>
        <w:t>All present updated &amp; signed the Business Interests Register. Clerk to ask those absent to sign at next meeting.</w:t>
      </w:r>
    </w:p>
    <w:p w:rsidR="00382E11" w:rsidRDefault="00382E11" w:rsidP="00382E11">
      <w:pPr>
        <w:tabs>
          <w:tab w:val="num" w:pos="567"/>
        </w:tabs>
        <w:ind w:left="360"/>
        <w:rPr>
          <w:bCs/>
        </w:rPr>
      </w:pPr>
    </w:p>
    <w:p w:rsidR="00CD70D5" w:rsidRDefault="00CD70D5" w:rsidP="00CD70D5">
      <w:pPr>
        <w:pStyle w:val="Header"/>
        <w:numPr>
          <w:ilvl w:val="0"/>
          <w:numId w:val="4"/>
        </w:numPr>
        <w:tabs>
          <w:tab w:val="clear" w:pos="4320"/>
          <w:tab w:val="clear" w:pos="8640"/>
        </w:tabs>
        <w:ind w:left="426" w:hanging="426"/>
        <w:jc w:val="both"/>
        <w:rPr>
          <w:b/>
          <w:bCs/>
        </w:rPr>
      </w:pPr>
      <w:r w:rsidRPr="00382E11">
        <w:rPr>
          <w:b/>
          <w:bCs/>
        </w:rPr>
        <w:t>Meeting dates for this academic year 17/18</w:t>
      </w:r>
    </w:p>
    <w:p w:rsidR="00720D55" w:rsidRPr="00720D55" w:rsidRDefault="00550DD1" w:rsidP="00720D55">
      <w:pPr>
        <w:pStyle w:val="Header"/>
        <w:tabs>
          <w:tab w:val="clear" w:pos="4320"/>
          <w:tab w:val="clear" w:pos="8640"/>
        </w:tabs>
        <w:jc w:val="both"/>
        <w:rPr>
          <w:bCs/>
        </w:rPr>
      </w:pPr>
      <w:r>
        <w:rPr>
          <w:bCs/>
        </w:rPr>
        <w:t>The proposed dates were revised as attached.</w:t>
      </w:r>
    </w:p>
    <w:p w:rsidR="00382E11" w:rsidRDefault="00382E11" w:rsidP="00382E11">
      <w:pPr>
        <w:pStyle w:val="Header"/>
        <w:tabs>
          <w:tab w:val="clear" w:pos="4320"/>
          <w:tab w:val="clear" w:pos="8640"/>
        </w:tabs>
        <w:ind w:left="426"/>
        <w:jc w:val="both"/>
        <w:rPr>
          <w:bCs/>
        </w:rPr>
      </w:pPr>
    </w:p>
    <w:p w:rsidR="00CD70D5" w:rsidRDefault="00CD70D5" w:rsidP="00CD70D5">
      <w:pPr>
        <w:pStyle w:val="Header"/>
        <w:numPr>
          <w:ilvl w:val="0"/>
          <w:numId w:val="4"/>
        </w:numPr>
        <w:tabs>
          <w:tab w:val="clear" w:pos="4320"/>
          <w:tab w:val="clear" w:pos="8640"/>
        </w:tabs>
        <w:ind w:left="426" w:hanging="426"/>
        <w:jc w:val="both"/>
        <w:rPr>
          <w:b/>
          <w:bCs/>
        </w:rPr>
      </w:pPr>
      <w:r>
        <w:rPr>
          <w:b/>
          <w:bCs/>
        </w:rPr>
        <w:t>Review &amp; approve m</w:t>
      </w:r>
      <w:r w:rsidRPr="00572D3A">
        <w:rPr>
          <w:b/>
          <w:bCs/>
        </w:rPr>
        <w:t xml:space="preserve">inutes of the </w:t>
      </w:r>
      <w:r>
        <w:rPr>
          <w:b/>
          <w:bCs/>
        </w:rPr>
        <w:t xml:space="preserve">previous </w:t>
      </w:r>
      <w:r w:rsidRPr="00572D3A">
        <w:rPr>
          <w:b/>
          <w:bCs/>
        </w:rPr>
        <w:t xml:space="preserve">meeting </w:t>
      </w:r>
    </w:p>
    <w:p w:rsidR="00382E11" w:rsidRDefault="003415ED" w:rsidP="003415ED">
      <w:pPr>
        <w:pStyle w:val="Header"/>
        <w:tabs>
          <w:tab w:val="clear" w:pos="4320"/>
          <w:tab w:val="clear" w:pos="8640"/>
        </w:tabs>
        <w:jc w:val="both"/>
        <w:rPr>
          <w:bCs/>
        </w:rPr>
      </w:pPr>
      <w:r>
        <w:rPr>
          <w:bCs/>
        </w:rPr>
        <w:t>The minutes of 18 July 17 were agreed unanimously &amp; signed.</w:t>
      </w:r>
    </w:p>
    <w:p w:rsidR="003415ED" w:rsidRPr="003415ED" w:rsidRDefault="003415ED" w:rsidP="003415ED">
      <w:pPr>
        <w:pStyle w:val="Header"/>
        <w:tabs>
          <w:tab w:val="clear" w:pos="4320"/>
          <w:tab w:val="clear" w:pos="8640"/>
        </w:tabs>
        <w:jc w:val="both"/>
        <w:rPr>
          <w:bCs/>
        </w:rPr>
      </w:pPr>
    </w:p>
    <w:p w:rsidR="00CD70D5" w:rsidRDefault="00CD70D5" w:rsidP="00CD70D5">
      <w:pPr>
        <w:pStyle w:val="Header"/>
        <w:numPr>
          <w:ilvl w:val="0"/>
          <w:numId w:val="4"/>
        </w:numPr>
        <w:tabs>
          <w:tab w:val="clear" w:pos="4320"/>
          <w:tab w:val="clear" w:pos="8640"/>
        </w:tabs>
        <w:ind w:left="426" w:hanging="426"/>
        <w:jc w:val="both"/>
        <w:rPr>
          <w:b/>
          <w:bCs/>
        </w:rPr>
      </w:pPr>
      <w:r>
        <w:rPr>
          <w:b/>
          <w:bCs/>
        </w:rPr>
        <w:t>Matter</w:t>
      </w:r>
      <w:r w:rsidR="00654000">
        <w:rPr>
          <w:b/>
          <w:bCs/>
        </w:rPr>
        <w:t>s</w:t>
      </w:r>
      <w:r>
        <w:rPr>
          <w:b/>
          <w:bCs/>
        </w:rPr>
        <w:t xml:space="preserve"> arising</w:t>
      </w:r>
    </w:p>
    <w:p w:rsidR="003415ED" w:rsidRPr="003415ED" w:rsidRDefault="007A189F" w:rsidP="003415ED">
      <w:pPr>
        <w:pStyle w:val="Header"/>
        <w:tabs>
          <w:tab w:val="clear" w:pos="4320"/>
          <w:tab w:val="clear" w:pos="8640"/>
        </w:tabs>
        <w:jc w:val="both"/>
        <w:rPr>
          <w:bCs/>
        </w:rPr>
      </w:pPr>
      <w:r>
        <w:rPr>
          <w:bCs/>
        </w:rPr>
        <w:t>All actions f</w:t>
      </w:r>
      <w:r w:rsidR="00D42353">
        <w:rPr>
          <w:bCs/>
        </w:rPr>
        <w:t>r</w:t>
      </w:r>
      <w:r>
        <w:rPr>
          <w:bCs/>
        </w:rPr>
        <w:t>om previous meeting for action this term.</w:t>
      </w:r>
    </w:p>
    <w:p w:rsidR="00382E11" w:rsidRDefault="00382E11" w:rsidP="00382E11">
      <w:pPr>
        <w:pStyle w:val="Header"/>
        <w:tabs>
          <w:tab w:val="clear" w:pos="4320"/>
          <w:tab w:val="clear" w:pos="8640"/>
        </w:tabs>
        <w:ind w:left="426"/>
        <w:jc w:val="both"/>
        <w:rPr>
          <w:b/>
          <w:bCs/>
        </w:rPr>
      </w:pPr>
    </w:p>
    <w:p w:rsidR="005D10D5" w:rsidRPr="00572D3A" w:rsidRDefault="005D10D5" w:rsidP="00CD70D5">
      <w:pPr>
        <w:pStyle w:val="Header"/>
        <w:numPr>
          <w:ilvl w:val="0"/>
          <w:numId w:val="4"/>
        </w:numPr>
        <w:tabs>
          <w:tab w:val="clear" w:pos="4320"/>
          <w:tab w:val="clear" w:pos="8640"/>
        </w:tabs>
        <w:ind w:left="426" w:hanging="426"/>
        <w:jc w:val="both"/>
        <w:rPr>
          <w:b/>
          <w:bCs/>
        </w:rPr>
      </w:pPr>
      <w:r w:rsidRPr="00572D3A">
        <w:rPr>
          <w:b/>
          <w:bCs/>
        </w:rPr>
        <w:t>Urgent business from the Chair and Headteacher</w:t>
      </w:r>
    </w:p>
    <w:p w:rsidR="00C47D7D" w:rsidRDefault="00B67024" w:rsidP="0064194C">
      <w:pPr>
        <w:pStyle w:val="Header"/>
        <w:tabs>
          <w:tab w:val="clear" w:pos="4320"/>
          <w:tab w:val="clear" w:pos="8640"/>
        </w:tabs>
        <w:jc w:val="both"/>
      </w:pPr>
      <w:r>
        <w:t xml:space="preserve">The RSC report has been received. Governors were pleased that the report acknowledges the progress made. </w:t>
      </w:r>
      <w:r w:rsidR="001B3BD8">
        <w:t>NW asked about the “ongoing training” mentioned in the report. AB explained this includes</w:t>
      </w:r>
    </w:p>
    <w:p w:rsidR="001B3BD8" w:rsidRDefault="001B3BD8" w:rsidP="001B3BD8">
      <w:pPr>
        <w:pStyle w:val="Header"/>
        <w:numPr>
          <w:ilvl w:val="0"/>
          <w:numId w:val="31"/>
        </w:numPr>
        <w:tabs>
          <w:tab w:val="clear" w:pos="4320"/>
          <w:tab w:val="clear" w:pos="8640"/>
        </w:tabs>
        <w:jc w:val="both"/>
      </w:pPr>
      <w:r>
        <w:t>The Babcock package, being monitored by the Governors’ OFSTED Action Group &amp; CAST education advisor</w:t>
      </w:r>
    </w:p>
    <w:p w:rsidR="001B3BD8" w:rsidRDefault="001B3BD8" w:rsidP="001B3BD8">
      <w:pPr>
        <w:pStyle w:val="Header"/>
        <w:numPr>
          <w:ilvl w:val="0"/>
          <w:numId w:val="31"/>
        </w:numPr>
        <w:tabs>
          <w:tab w:val="clear" w:pos="4320"/>
          <w:tab w:val="clear" w:pos="8640"/>
        </w:tabs>
        <w:jc w:val="both"/>
      </w:pPr>
      <w:r>
        <w:t>Programme of teacher &amp; TA training on inset days</w:t>
      </w:r>
    </w:p>
    <w:p w:rsidR="001B3BD8" w:rsidRDefault="001B3BD8" w:rsidP="001B3BD8">
      <w:pPr>
        <w:pStyle w:val="Header"/>
        <w:tabs>
          <w:tab w:val="clear" w:pos="4320"/>
          <w:tab w:val="clear" w:pos="8640"/>
        </w:tabs>
        <w:jc w:val="both"/>
      </w:pPr>
      <w:r>
        <w:t>The effectiveness of the training is monitored through lesson observation, performanc</w:t>
      </w:r>
      <w:r w:rsidR="00F57072">
        <w:t>e management and Babcock</w:t>
      </w:r>
      <w:r>
        <w:t xml:space="preserve"> monitoring </w:t>
      </w:r>
      <w:r w:rsidR="00F57072">
        <w:t xml:space="preserve">the </w:t>
      </w:r>
      <w:r>
        <w:t>progress of individual teachers</w:t>
      </w:r>
      <w:r w:rsidR="00F57072">
        <w:t>. NW asked if the Governors should ask CAST for their help in validating the integrity of the Babcock input. AB responded that this could be considered, after reviewing</w:t>
      </w:r>
    </w:p>
    <w:p w:rsidR="00F57072" w:rsidRDefault="00F57072" w:rsidP="00F57072">
      <w:pPr>
        <w:pStyle w:val="Header"/>
        <w:numPr>
          <w:ilvl w:val="0"/>
          <w:numId w:val="32"/>
        </w:numPr>
        <w:tabs>
          <w:tab w:val="clear" w:pos="4320"/>
          <w:tab w:val="clear" w:pos="8640"/>
        </w:tabs>
        <w:jc w:val="both"/>
      </w:pPr>
      <w:r>
        <w:t>Update on CAST School Improvement Team from the briefing attended by JF today</w:t>
      </w:r>
    </w:p>
    <w:p w:rsidR="00F57072" w:rsidRDefault="00F57072" w:rsidP="00F57072">
      <w:pPr>
        <w:pStyle w:val="Header"/>
        <w:numPr>
          <w:ilvl w:val="0"/>
          <w:numId w:val="32"/>
        </w:numPr>
        <w:tabs>
          <w:tab w:val="clear" w:pos="4320"/>
          <w:tab w:val="clear" w:pos="8640"/>
        </w:tabs>
        <w:jc w:val="both"/>
      </w:pPr>
      <w:r>
        <w:t>Plans for Babcock input this term</w:t>
      </w:r>
    </w:p>
    <w:p w:rsidR="00F57072" w:rsidRDefault="00F57072" w:rsidP="00F57072">
      <w:pPr>
        <w:pStyle w:val="Header"/>
        <w:numPr>
          <w:ilvl w:val="0"/>
          <w:numId w:val="32"/>
        </w:numPr>
        <w:tabs>
          <w:tab w:val="clear" w:pos="4320"/>
          <w:tab w:val="clear" w:pos="8640"/>
        </w:tabs>
        <w:jc w:val="both"/>
      </w:pPr>
      <w:r>
        <w:t>Details of staff training plans for this year</w:t>
      </w:r>
    </w:p>
    <w:p w:rsidR="00992D47" w:rsidRDefault="00992D47" w:rsidP="0064194C">
      <w:pPr>
        <w:pStyle w:val="Header"/>
        <w:tabs>
          <w:tab w:val="clear" w:pos="4320"/>
          <w:tab w:val="clear" w:pos="8640"/>
        </w:tabs>
        <w:jc w:val="both"/>
      </w:pPr>
    </w:p>
    <w:p w:rsidR="00992D47" w:rsidRDefault="00992D47" w:rsidP="0064194C">
      <w:pPr>
        <w:pStyle w:val="Header"/>
        <w:tabs>
          <w:tab w:val="clear" w:pos="4320"/>
          <w:tab w:val="clear" w:pos="8640"/>
        </w:tabs>
        <w:jc w:val="both"/>
      </w:pPr>
    </w:p>
    <w:p w:rsidR="00C05A6A" w:rsidRDefault="00C05A6A" w:rsidP="0064194C">
      <w:pPr>
        <w:pStyle w:val="Header"/>
        <w:tabs>
          <w:tab w:val="clear" w:pos="4320"/>
          <w:tab w:val="clear" w:pos="8640"/>
        </w:tabs>
        <w:jc w:val="both"/>
      </w:pPr>
    </w:p>
    <w:p w:rsidR="00511709" w:rsidRPr="005D10D5" w:rsidRDefault="00382E11" w:rsidP="005D10D5">
      <w:pPr>
        <w:jc w:val="both"/>
        <w:rPr>
          <w:b/>
          <w:u w:val="single"/>
        </w:rPr>
      </w:pPr>
      <w:r>
        <w:rPr>
          <w:b/>
          <w:u w:val="single"/>
        </w:rPr>
        <w:t>Governance development</w:t>
      </w:r>
    </w:p>
    <w:p w:rsidR="001B1C11" w:rsidRDefault="001B1C11" w:rsidP="0064194C">
      <w:pPr>
        <w:pStyle w:val="Header"/>
        <w:tabs>
          <w:tab w:val="clear" w:pos="4320"/>
          <w:tab w:val="clear" w:pos="8640"/>
        </w:tabs>
        <w:jc w:val="both"/>
        <w:rPr>
          <w:b/>
          <w:u w:val="single"/>
        </w:rPr>
      </w:pPr>
    </w:p>
    <w:p w:rsidR="00382E11" w:rsidRDefault="00382E11" w:rsidP="00382E11">
      <w:pPr>
        <w:pStyle w:val="Header"/>
        <w:numPr>
          <w:ilvl w:val="0"/>
          <w:numId w:val="4"/>
        </w:numPr>
        <w:tabs>
          <w:tab w:val="clear" w:pos="4320"/>
          <w:tab w:val="clear" w:pos="8640"/>
        </w:tabs>
        <w:ind w:left="426" w:hanging="426"/>
        <w:jc w:val="both"/>
        <w:rPr>
          <w:b/>
        </w:rPr>
      </w:pPr>
      <w:r w:rsidRPr="00382E11">
        <w:rPr>
          <w:b/>
        </w:rPr>
        <w:t>Review CAST School Governance document</w:t>
      </w:r>
    </w:p>
    <w:p w:rsidR="009A2658" w:rsidRDefault="009A2658" w:rsidP="009A2658">
      <w:pPr>
        <w:pStyle w:val="Header"/>
        <w:tabs>
          <w:tab w:val="clear" w:pos="4320"/>
          <w:tab w:val="clear" w:pos="8640"/>
        </w:tabs>
        <w:jc w:val="both"/>
      </w:pPr>
      <w:r>
        <w:t>Reviewed and acknowledged.</w:t>
      </w:r>
    </w:p>
    <w:p w:rsidR="009A2658" w:rsidRPr="009A2658" w:rsidRDefault="009A2658" w:rsidP="009A2658">
      <w:pPr>
        <w:pStyle w:val="Header"/>
        <w:tabs>
          <w:tab w:val="clear" w:pos="4320"/>
          <w:tab w:val="clear" w:pos="8640"/>
        </w:tabs>
        <w:jc w:val="both"/>
      </w:pPr>
    </w:p>
    <w:p w:rsidR="00382E11" w:rsidRDefault="00382E11" w:rsidP="00382E11">
      <w:pPr>
        <w:pStyle w:val="Header"/>
        <w:numPr>
          <w:ilvl w:val="0"/>
          <w:numId w:val="4"/>
        </w:numPr>
        <w:tabs>
          <w:tab w:val="clear" w:pos="4320"/>
          <w:tab w:val="clear" w:pos="8640"/>
        </w:tabs>
        <w:ind w:left="426" w:hanging="426"/>
        <w:jc w:val="both"/>
        <w:rPr>
          <w:b/>
        </w:rPr>
      </w:pPr>
      <w:r w:rsidRPr="00382E11">
        <w:rPr>
          <w:b/>
        </w:rPr>
        <w:t>Review Governors’ Code of Conduct</w:t>
      </w:r>
    </w:p>
    <w:p w:rsidR="009A2658" w:rsidRDefault="009A2658" w:rsidP="009A2658">
      <w:pPr>
        <w:pStyle w:val="Header"/>
        <w:tabs>
          <w:tab w:val="clear" w:pos="4320"/>
          <w:tab w:val="clear" w:pos="8640"/>
        </w:tabs>
        <w:jc w:val="both"/>
      </w:pPr>
      <w:r>
        <w:t>Reviewed and acknowledged</w:t>
      </w:r>
      <w:r w:rsidR="00F9123D">
        <w:t>.</w:t>
      </w:r>
    </w:p>
    <w:p w:rsidR="009A2658" w:rsidRPr="00382E11" w:rsidRDefault="009A2658" w:rsidP="009A2658">
      <w:pPr>
        <w:pStyle w:val="Header"/>
        <w:tabs>
          <w:tab w:val="clear" w:pos="4320"/>
          <w:tab w:val="clear" w:pos="8640"/>
        </w:tabs>
        <w:ind w:left="426"/>
        <w:jc w:val="both"/>
        <w:rPr>
          <w:b/>
        </w:rPr>
      </w:pPr>
    </w:p>
    <w:p w:rsidR="00382E11" w:rsidRDefault="00382E11" w:rsidP="00382E11">
      <w:pPr>
        <w:pStyle w:val="Header"/>
        <w:numPr>
          <w:ilvl w:val="0"/>
          <w:numId w:val="4"/>
        </w:numPr>
        <w:tabs>
          <w:tab w:val="clear" w:pos="4320"/>
          <w:tab w:val="clear" w:pos="8640"/>
        </w:tabs>
        <w:ind w:left="426" w:hanging="426"/>
        <w:jc w:val="both"/>
        <w:rPr>
          <w:b/>
        </w:rPr>
      </w:pPr>
      <w:r w:rsidRPr="00382E11">
        <w:rPr>
          <w:b/>
        </w:rPr>
        <w:t>Review Governor attendance 2016/17</w:t>
      </w:r>
    </w:p>
    <w:p w:rsidR="009A2658" w:rsidRDefault="00F9123D" w:rsidP="009A2658">
      <w:pPr>
        <w:pStyle w:val="Header"/>
        <w:tabs>
          <w:tab w:val="clear" w:pos="4320"/>
          <w:tab w:val="clear" w:pos="8640"/>
        </w:tabs>
        <w:jc w:val="both"/>
      </w:pPr>
      <w:r>
        <w:t>Attendance is very good; no Governors missed more than two meetings in the year.</w:t>
      </w:r>
    </w:p>
    <w:p w:rsidR="00F9123D" w:rsidRPr="009A2658" w:rsidRDefault="00F9123D" w:rsidP="009A2658">
      <w:pPr>
        <w:pStyle w:val="Header"/>
        <w:tabs>
          <w:tab w:val="clear" w:pos="4320"/>
          <w:tab w:val="clear" w:pos="8640"/>
        </w:tabs>
        <w:jc w:val="both"/>
      </w:pPr>
    </w:p>
    <w:p w:rsidR="00382E11" w:rsidRDefault="00382E11" w:rsidP="00382E11">
      <w:pPr>
        <w:pStyle w:val="Header"/>
        <w:numPr>
          <w:ilvl w:val="0"/>
          <w:numId w:val="4"/>
        </w:numPr>
        <w:tabs>
          <w:tab w:val="clear" w:pos="4320"/>
          <w:tab w:val="clear" w:pos="8640"/>
        </w:tabs>
        <w:ind w:left="426" w:hanging="426"/>
        <w:jc w:val="both"/>
        <w:rPr>
          <w:b/>
        </w:rPr>
      </w:pPr>
      <w:r w:rsidRPr="00382E11">
        <w:rPr>
          <w:b/>
        </w:rPr>
        <w:t>Review Governor training record &amp; report on any training since the last meeting</w:t>
      </w:r>
    </w:p>
    <w:p w:rsidR="00F9123D" w:rsidRDefault="00F9123D" w:rsidP="00F9123D">
      <w:pPr>
        <w:pStyle w:val="Header"/>
        <w:tabs>
          <w:tab w:val="clear" w:pos="4320"/>
          <w:tab w:val="clear" w:pos="8640"/>
        </w:tabs>
        <w:jc w:val="both"/>
      </w:pPr>
      <w:r>
        <w:t>Training record reviewed. No training has been undertaken since last meeting.</w:t>
      </w:r>
    </w:p>
    <w:p w:rsidR="00F9123D" w:rsidRPr="00F9123D" w:rsidRDefault="00F9123D" w:rsidP="00F9123D">
      <w:pPr>
        <w:pStyle w:val="Header"/>
        <w:tabs>
          <w:tab w:val="clear" w:pos="4320"/>
          <w:tab w:val="clear" w:pos="8640"/>
        </w:tabs>
        <w:jc w:val="both"/>
      </w:pPr>
    </w:p>
    <w:p w:rsidR="00382E11" w:rsidRPr="00382E11" w:rsidRDefault="00382E11" w:rsidP="00382E11">
      <w:pPr>
        <w:pStyle w:val="Header"/>
        <w:numPr>
          <w:ilvl w:val="0"/>
          <w:numId w:val="4"/>
        </w:numPr>
        <w:tabs>
          <w:tab w:val="clear" w:pos="4320"/>
          <w:tab w:val="clear" w:pos="8640"/>
        </w:tabs>
        <w:ind w:left="426" w:hanging="426"/>
        <w:jc w:val="both"/>
        <w:rPr>
          <w:b/>
        </w:rPr>
      </w:pPr>
      <w:r w:rsidRPr="00382E11">
        <w:rPr>
          <w:b/>
        </w:rPr>
        <w:t>Review Governors’ section of school website</w:t>
      </w:r>
    </w:p>
    <w:p w:rsidR="00382E11" w:rsidRPr="00F9123D" w:rsidRDefault="00382E11" w:rsidP="00382E11">
      <w:pPr>
        <w:pStyle w:val="ListParagraph"/>
        <w:numPr>
          <w:ilvl w:val="1"/>
          <w:numId w:val="16"/>
        </w:numPr>
        <w:rPr>
          <w:b/>
        </w:rPr>
      </w:pPr>
      <w:r w:rsidRPr="00382E11">
        <w:rPr>
          <w:b/>
        </w:rPr>
        <w:t>Change email contact</w:t>
      </w:r>
      <w:r w:rsidR="00F9123D">
        <w:rPr>
          <w:b/>
        </w:rPr>
        <w:t xml:space="preserve">: </w:t>
      </w:r>
      <w:r w:rsidR="00F9123D" w:rsidRPr="00F9123D">
        <w:t>it was agreed that</w:t>
      </w:r>
      <w:r w:rsidR="00F9123D">
        <w:rPr>
          <w:b/>
        </w:rPr>
        <w:t xml:space="preserve"> </w:t>
      </w:r>
      <w:r w:rsidR="00F9123D" w:rsidRPr="00F9123D">
        <w:t xml:space="preserve">the </w:t>
      </w:r>
      <w:hyperlink r:id="rId8" w:history="1">
        <w:r w:rsidR="00F9123D" w:rsidRPr="00F9123D">
          <w:rPr>
            <w:rStyle w:val="Hyperlink"/>
            <w:color w:val="auto"/>
            <w:u w:val="none"/>
          </w:rPr>
          <w:t>Queenswaygovernors@gmail.com</w:t>
        </w:r>
      </w:hyperlink>
      <w:r w:rsidR="00F9123D" w:rsidRPr="00F9123D">
        <w:t xml:space="preserve"> email account should be discontinued &amp; rep</w:t>
      </w:r>
      <w:r w:rsidR="00F9123D">
        <w:t>laced on the website by</w:t>
      </w:r>
      <w:r w:rsidR="00F9123D" w:rsidRPr="00F9123D">
        <w:t xml:space="preserve"> the Clerk’s school email address</w:t>
      </w:r>
      <w:r w:rsidR="00F9123D" w:rsidRPr="00F9123D">
        <w:rPr>
          <w:b/>
        </w:rPr>
        <w:t xml:space="preserve"> </w:t>
      </w:r>
    </w:p>
    <w:p w:rsidR="00382E11" w:rsidRDefault="00382E11" w:rsidP="00382E11">
      <w:pPr>
        <w:pStyle w:val="ListParagraph"/>
        <w:numPr>
          <w:ilvl w:val="1"/>
          <w:numId w:val="16"/>
        </w:numPr>
      </w:pPr>
      <w:r w:rsidRPr="00382E11">
        <w:rPr>
          <w:b/>
        </w:rPr>
        <w:t>Consider pen portraits</w:t>
      </w:r>
      <w:r w:rsidR="00F9123D">
        <w:rPr>
          <w:b/>
        </w:rPr>
        <w:t xml:space="preserve">: </w:t>
      </w:r>
      <w:r w:rsidR="00E47E81" w:rsidRPr="00E47E81">
        <w:t>it was agreed that these should be updated on the website</w:t>
      </w:r>
    </w:p>
    <w:p w:rsidR="00E47E81" w:rsidRPr="00E47E81" w:rsidRDefault="00E47E81" w:rsidP="00E47E81">
      <w:pPr>
        <w:pStyle w:val="ListParagraph"/>
        <w:ind w:left="1440"/>
      </w:pPr>
    </w:p>
    <w:p w:rsidR="00382E11" w:rsidRDefault="00382E11" w:rsidP="00382E11">
      <w:pPr>
        <w:pStyle w:val="Header"/>
        <w:numPr>
          <w:ilvl w:val="0"/>
          <w:numId w:val="4"/>
        </w:numPr>
        <w:tabs>
          <w:tab w:val="clear" w:pos="4320"/>
          <w:tab w:val="clear" w:pos="8640"/>
        </w:tabs>
        <w:ind w:left="426" w:hanging="426"/>
        <w:jc w:val="both"/>
        <w:rPr>
          <w:b/>
        </w:rPr>
      </w:pPr>
      <w:r w:rsidRPr="00382E11">
        <w:rPr>
          <w:b/>
        </w:rPr>
        <w:t xml:space="preserve">Review 3 Year Governance Plan (annual business cycle planner) </w:t>
      </w:r>
    </w:p>
    <w:p w:rsidR="00E47E81" w:rsidRDefault="00E47E81" w:rsidP="00E47E81">
      <w:pPr>
        <w:pStyle w:val="Header"/>
        <w:tabs>
          <w:tab w:val="clear" w:pos="4320"/>
          <w:tab w:val="clear" w:pos="8640"/>
        </w:tabs>
        <w:jc w:val="both"/>
      </w:pPr>
      <w:r>
        <w:t xml:space="preserve">Requires </w:t>
      </w:r>
      <w:r w:rsidRPr="00E47E81">
        <w:t>updating</w:t>
      </w:r>
      <w:r>
        <w:t>; there may be a CAST template to follow.</w:t>
      </w:r>
    </w:p>
    <w:p w:rsidR="00E47E81" w:rsidRPr="00E47E81" w:rsidRDefault="00E47E81" w:rsidP="00E47E81">
      <w:pPr>
        <w:pStyle w:val="Header"/>
        <w:tabs>
          <w:tab w:val="clear" w:pos="4320"/>
          <w:tab w:val="clear" w:pos="8640"/>
        </w:tabs>
        <w:jc w:val="both"/>
      </w:pPr>
    </w:p>
    <w:p w:rsidR="00382E11" w:rsidRDefault="00382E11" w:rsidP="00382E11">
      <w:pPr>
        <w:pStyle w:val="Header"/>
        <w:numPr>
          <w:ilvl w:val="0"/>
          <w:numId w:val="4"/>
        </w:numPr>
        <w:tabs>
          <w:tab w:val="clear" w:pos="4320"/>
          <w:tab w:val="clear" w:pos="8640"/>
        </w:tabs>
        <w:ind w:left="426" w:hanging="426"/>
        <w:jc w:val="both"/>
        <w:rPr>
          <w:b/>
        </w:rPr>
      </w:pPr>
      <w:r w:rsidRPr="00382E11">
        <w:rPr>
          <w:b/>
        </w:rPr>
        <w:t>Review Governor Action Plan including Governor visits to school</w:t>
      </w:r>
    </w:p>
    <w:p w:rsidR="009A2658" w:rsidRDefault="009A2658" w:rsidP="009A2658">
      <w:pPr>
        <w:pStyle w:val="Header"/>
        <w:tabs>
          <w:tab w:val="clear" w:pos="4320"/>
          <w:tab w:val="clear" w:pos="8640"/>
        </w:tabs>
        <w:jc w:val="both"/>
      </w:pPr>
      <w:r w:rsidRPr="009A2658">
        <w:t xml:space="preserve">Governors asked about </w:t>
      </w:r>
      <w:r>
        <w:t>their role as subject governors; AB explained they need to meet with the lead teacher for their subject, ask to see the Action Plan for that subject and ask about the expectations for the year - numbers of children in each year who are achieving above expectations, on target and below middle.</w:t>
      </w:r>
    </w:p>
    <w:p w:rsidR="009A2658" w:rsidRDefault="009A2658" w:rsidP="009A2658">
      <w:pPr>
        <w:pStyle w:val="Header"/>
        <w:tabs>
          <w:tab w:val="clear" w:pos="4320"/>
          <w:tab w:val="clear" w:pos="8640"/>
        </w:tabs>
        <w:jc w:val="both"/>
      </w:pPr>
    </w:p>
    <w:p w:rsidR="00382E11" w:rsidRDefault="009A2658" w:rsidP="00E47E81">
      <w:pPr>
        <w:pStyle w:val="Header"/>
        <w:numPr>
          <w:ilvl w:val="0"/>
          <w:numId w:val="4"/>
        </w:numPr>
        <w:tabs>
          <w:tab w:val="clear" w:pos="4320"/>
          <w:tab w:val="clear" w:pos="8640"/>
        </w:tabs>
        <w:jc w:val="both"/>
        <w:rPr>
          <w:b/>
        </w:rPr>
      </w:pPr>
      <w:r w:rsidRPr="009A2658">
        <w:rPr>
          <w:b/>
        </w:rPr>
        <w:t>R</w:t>
      </w:r>
      <w:r w:rsidR="00382E11" w:rsidRPr="009A2658">
        <w:rPr>
          <w:b/>
        </w:rPr>
        <w:t>e</w:t>
      </w:r>
      <w:r w:rsidR="00382E11" w:rsidRPr="00382E11">
        <w:rPr>
          <w:b/>
        </w:rPr>
        <w:t>view organisation of Governors’ Google drive</w:t>
      </w:r>
    </w:p>
    <w:p w:rsidR="00C05A6A" w:rsidRPr="00C05A6A" w:rsidRDefault="00C05A6A" w:rsidP="00C05A6A">
      <w:pPr>
        <w:pStyle w:val="Header"/>
        <w:tabs>
          <w:tab w:val="clear" w:pos="4320"/>
          <w:tab w:val="clear" w:pos="8640"/>
        </w:tabs>
        <w:jc w:val="both"/>
      </w:pPr>
      <w:r>
        <w:t>Various ideas were discussed to make the Drive more user-friendly for Governors; the Clerk will make some changes so the file structure is more systematic</w:t>
      </w:r>
    </w:p>
    <w:p w:rsidR="00382E11" w:rsidRPr="00382E11" w:rsidRDefault="00382E11" w:rsidP="00382E11">
      <w:pPr>
        <w:rPr>
          <w:b/>
          <w:bCs/>
        </w:rPr>
      </w:pPr>
    </w:p>
    <w:p w:rsidR="00382E11" w:rsidRDefault="00382E11" w:rsidP="00382E11">
      <w:pPr>
        <w:rPr>
          <w:b/>
          <w:u w:val="single"/>
        </w:rPr>
      </w:pPr>
      <w:r w:rsidRPr="00382E11">
        <w:rPr>
          <w:b/>
          <w:u w:val="single"/>
        </w:rPr>
        <w:t>Admissions</w:t>
      </w:r>
    </w:p>
    <w:p w:rsidR="00C05A6A" w:rsidRPr="00382E11" w:rsidRDefault="00C05A6A" w:rsidP="00382E11">
      <w:pPr>
        <w:rPr>
          <w:b/>
          <w:u w:val="single"/>
        </w:rPr>
      </w:pPr>
    </w:p>
    <w:p w:rsidR="00382E11" w:rsidRDefault="00382E11" w:rsidP="00382E11">
      <w:pPr>
        <w:pStyle w:val="Header"/>
        <w:numPr>
          <w:ilvl w:val="0"/>
          <w:numId w:val="4"/>
        </w:numPr>
        <w:tabs>
          <w:tab w:val="clear" w:pos="4320"/>
          <w:tab w:val="clear" w:pos="8640"/>
        </w:tabs>
        <w:ind w:left="426" w:hanging="426"/>
        <w:jc w:val="both"/>
        <w:rPr>
          <w:b/>
        </w:rPr>
      </w:pPr>
      <w:r w:rsidRPr="00382E11">
        <w:rPr>
          <w:b/>
          <w:bCs/>
        </w:rPr>
        <w:t>Update</w:t>
      </w:r>
      <w:r w:rsidRPr="00382E11">
        <w:rPr>
          <w:b/>
        </w:rPr>
        <w:t xml:space="preserve"> on new Reception class numbers</w:t>
      </w:r>
    </w:p>
    <w:p w:rsidR="00C05A6A" w:rsidRDefault="00C05A6A" w:rsidP="00C05A6A">
      <w:pPr>
        <w:pStyle w:val="Header"/>
        <w:tabs>
          <w:tab w:val="clear" w:pos="4320"/>
          <w:tab w:val="clear" w:pos="8640"/>
        </w:tabs>
        <w:jc w:val="both"/>
      </w:pPr>
      <w:r w:rsidRPr="00C05A6A">
        <w:t xml:space="preserve">AB </w:t>
      </w:r>
      <w:r>
        <w:t xml:space="preserve">reported that there are 23 children in the Reception class and they all attended every day of the first week. In other year groups there are between 18 and 29 pupils in each class. These low numbers will have budget implications next year. </w:t>
      </w:r>
      <w:r w:rsidR="00365E73">
        <w:t>Since July 2017, 18 pupils have left the school, mainly due to relocation.</w:t>
      </w:r>
    </w:p>
    <w:p w:rsidR="00C05A6A" w:rsidRPr="00C05A6A" w:rsidRDefault="00C05A6A" w:rsidP="00C05A6A">
      <w:pPr>
        <w:pStyle w:val="Header"/>
        <w:tabs>
          <w:tab w:val="clear" w:pos="4320"/>
          <w:tab w:val="clear" w:pos="8640"/>
        </w:tabs>
        <w:jc w:val="both"/>
      </w:pPr>
    </w:p>
    <w:p w:rsidR="00382E11" w:rsidRDefault="00382E11" w:rsidP="00382E11">
      <w:pPr>
        <w:pStyle w:val="Header"/>
        <w:numPr>
          <w:ilvl w:val="0"/>
          <w:numId w:val="4"/>
        </w:numPr>
        <w:tabs>
          <w:tab w:val="clear" w:pos="4320"/>
          <w:tab w:val="clear" w:pos="8640"/>
        </w:tabs>
        <w:ind w:left="426" w:hanging="426"/>
        <w:jc w:val="both"/>
        <w:rPr>
          <w:b/>
        </w:rPr>
      </w:pPr>
      <w:r w:rsidRPr="00382E11">
        <w:rPr>
          <w:b/>
        </w:rPr>
        <w:t>Letter from Head of Learning, Education &amp; Skills, Torbay Council</w:t>
      </w:r>
    </w:p>
    <w:p w:rsidR="00C05A6A" w:rsidRPr="00C05A6A" w:rsidRDefault="00C05A6A" w:rsidP="00C05A6A">
      <w:pPr>
        <w:pStyle w:val="Header"/>
        <w:tabs>
          <w:tab w:val="clear" w:pos="4320"/>
          <w:tab w:val="clear" w:pos="8640"/>
        </w:tabs>
        <w:jc w:val="both"/>
      </w:pPr>
      <w:r>
        <w:t xml:space="preserve">This letter asks schools to admit pupils above their PAN due to a shortage of primary places in Torbay. SC pointed out </w:t>
      </w:r>
      <w:r w:rsidR="00365E73">
        <w:t xml:space="preserve">that although this is intended to help find places for children without one, it will </w:t>
      </w:r>
      <w:r>
        <w:t xml:space="preserve">cause problems if other schools </w:t>
      </w:r>
      <w:r w:rsidR="00365E73">
        <w:t>take on children who already have a place at a nearby school.</w:t>
      </w:r>
    </w:p>
    <w:p w:rsidR="00382E11" w:rsidRDefault="00382E11" w:rsidP="00382E11">
      <w:pPr>
        <w:rPr>
          <w:b/>
        </w:rPr>
      </w:pPr>
    </w:p>
    <w:p w:rsidR="00365E73" w:rsidRPr="00382E11" w:rsidRDefault="00365E73" w:rsidP="00382E11">
      <w:pPr>
        <w:rPr>
          <w:b/>
        </w:rPr>
      </w:pPr>
    </w:p>
    <w:p w:rsidR="00382E11" w:rsidRPr="00382E11" w:rsidRDefault="00382E11" w:rsidP="00382E11">
      <w:pPr>
        <w:rPr>
          <w:b/>
          <w:u w:val="single"/>
        </w:rPr>
      </w:pPr>
    </w:p>
    <w:p w:rsidR="00382E11" w:rsidRDefault="00382E11" w:rsidP="00382E11">
      <w:pPr>
        <w:rPr>
          <w:b/>
          <w:u w:val="single"/>
        </w:rPr>
      </w:pPr>
      <w:r w:rsidRPr="00382E11">
        <w:rPr>
          <w:b/>
          <w:u w:val="single"/>
        </w:rPr>
        <w:t>Safeguarding</w:t>
      </w:r>
    </w:p>
    <w:p w:rsidR="00365E73" w:rsidRPr="00382E11" w:rsidRDefault="00365E73" w:rsidP="00382E11">
      <w:pPr>
        <w:rPr>
          <w:b/>
          <w:u w:val="single"/>
        </w:rPr>
      </w:pPr>
    </w:p>
    <w:p w:rsidR="00382E11" w:rsidRDefault="00382E11" w:rsidP="00382E11">
      <w:pPr>
        <w:pStyle w:val="Header"/>
        <w:numPr>
          <w:ilvl w:val="0"/>
          <w:numId w:val="4"/>
        </w:numPr>
        <w:tabs>
          <w:tab w:val="clear" w:pos="4320"/>
          <w:tab w:val="clear" w:pos="8640"/>
        </w:tabs>
        <w:ind w:left="426" w:hanging="426"/>
        <w:jc w:val="both"/>
        <w:rPr>
          <w:b/>
        </w:rPr>
      </w:pPr>
      <w:r w:rsidRPr="00382E11">
        <w:rPr>
          <w:b/>
        </w:rPr>
        <w:t>Update on safeguarding issues</w:t>
      </w:r>
    </w:p>
    <w:p w:rsidR="00D40C08" w:rsidRDefault="00D40C08" w:rsidP="003415ED">
      <w:pPr>
        <w:pStyle w:val="Header"/>
        <w:tabs>
          <w:tab w:val="clear" w:pos="4320"/>
          <w:tab w:val="clear" w:pos="8640"/>
        </w:tabs>
        <w:jc w:val="both"/>
      </w:pPr>
      <w:r>
        <w:t xml:space="preserve">AB reported that </w:t>
      </w:r>
    </w:p>
    <w:p w:rsidR="003415ED" w:rsidRDefault="00D40C08" w:rsidP="00D40C08">
      <w:pPr>
        <w:pStyle w:val="Header"/>
        <w:numPr>
          <w:ilvl w:val="0"/>
          <w:numId w:val="30"/>
        </w:numPr>
        <w:tabs>
          <w:tab w:val="clear" w:pos="4320"/>
          <w:tab w:val="clear" w:pos="8640"/>
        </w:tabs>
        <w:jc w:val="both"/>
      </w:pPr>
      <w:r>
        <w:t>the school has two families with three children on CIN plans.</w:t>
      </w:r>
    </w:p>
    <w:p w:rsidR="00D40C08" w:rsidRDefault="00D40C08" w:rsidP="00D40C08">
      <w:pPr>
        <w:pStyle w:val="Header"/>
        <w:numPr>
          <w:ilvl w:val="0"/>
          <w:numId w:val="30"/>
        </w:numPr>
        <w:tabs>
          <w:tab w:val="clear" w:pos="4320"/>
          <w:tab w:val="clear" w:pos="8640"/>
        </w:tabs>
        <w:jc w:val="both"/>
      </w:pPr>
      <w:r>
        <w:t>Safeguarding training for all staff was conducted by AP on the 5</w:t>
      </w:r>
      <w:r w:rsidRPr="00D40C08">
        <w:rPr>
          <w:vertAlign w:val="superscript"/>
        </w:rPr>
        <w:t>th</w:t>
      </w:r>
      <w:r>
        <w:t xml:space="preserve"> September inset day</w:t>
      </w:r>
    </w:p>
    <w:p w:rsidR="00D40C08" w:rsidRDefault="00D40C08" w:rsidP="00D40C08">
      <w:pPr>
        <w:pStyle w:val="Header"/>
        <w:numPr>
          <w:ilvl w:val="0"/>
          <w:numId w:val="30"/>
        </w:numPr>
        <w:tabs>
          <w:tab w:val="clear" w:pos="4320"/>
          <w:tab w:val="clear" w:pos="8640"/>
        </w:tabs>
        <w:jc w:val="both"/>
      </w:pPr>
      <w:r>
        <w:t>It is too early in the new school year to see any attendance patterns</w:t>
      </w:r>
    </w:p>
    <w:p w:rsidR="00D40C08" w:rsidRDefault="00D40C08" w:rsidP="00D40C08">
      <w:pPr>
        <w:pStyle w:val="Header"/>
        <w:numPr>
          <w:ilvl w:val="0"/>
          <w:numId w:val="30"/>
        </w:numPr>
        <w:tabs>
          <w:tab w:val="clear" w:pos="4320"/>
          <w:tab w:val="clear" w:pos="8640"/>
        </w:tabs>
        <w:jc w:val="both"/>
      </w:pPr>
      <w:r>
        <w:t>Steph Musselwhite, the family support worker, is identifying and following up children with low attendance; she has identified one pupil this term</w:t>
      </w:r>
    </w:p>
    <w:p w:rsidR="00D40C08" w:rsidRPr="003415ED" w:rsidRDefault="00D40C08" w:rsidP="00D40C08">
      <w:pPr>
        <w:pStyle w:val="Header"/>
        <w:numPr>
          <w:ilvl w:val="0"/>
          <w:numId w:val="30"/>
        </w:numPr>
        <w:tabs>
          <w:tab w:val="clear" w:pos="4320"/>
          <w:tab w:val="clear" w:pos="8640"/>
        </w:tabs>
        <w:jc w:val="both"/>
      </w:pPr>
      <w:r>
        <w:t>CAST have just sent out an action plan for governing bodies to ensure they are fulfilling their safeguarding duties &amp; responsibilities. All Governors must read the DfE document “</w:t>
      </w:r>
      <w:r w:rsidR="00654000">
        <w:t>Keeping Children Safe in Education Part 1” &amp; sign to</w:t>
      </w:r>
      <w:r w:rsidR="00F57072">
        <w:t xml:space="preserve"> confirm this</w:t>
      </w:r>
    </w:p>
    <w:p w:rsidR="00382E11" w:rsidRPr="00382E11" w:rsidRDefault="00382E11" w:rsidP="00382E11">
      <w:pPr>
        <w:rPr>
          <w:b/>
        </w:rPr>
      </w:pPr>
    </w:p>
    <w:p w:rsidR="00382E11" w:rsidRPr="00382E11" w:rsidRDefault="00382E11" w:rsidP="00382E11">
      <w:pPr>
        <w:rPr>
          <w:b/>
          <w:u w:val="single"/>
        </w:rPr>
      </w:pPr>
      <w:r w:rsidRPr="00382E11">
        <w:rPr>
          <w:b/>
          <w:u w:val="single"/>
        </w:rPr>
        <w:t>Health &amp; Safety</w:t>
      </w:r>
    </w:p>
    <w:p w:rsidR="00382E11" w:rsidRDefault="00382E11" w:rsidP="00382E11">
      <w:pPr>
        <w:pStyle w:val="Header"/>
        <w:numPr>
          <w:ilvl w:val="0"/>
          <w:numId w:val="4"/>
        </w:numPr>
        <w:tabs>
          <w:tab w:val="clear" w:pos="4320"/>
          <w:tab w:val="clear" w:pos="8640"/>
        </w:tabs>
        <w:ind w:left="426" w:hanging="426"/>
        <w:jc w:val="both"/>
        <w:rPr>
          <w:b/>
        </w:rPr>
      </w:pPr>
      <w:r w:rsidRPr="00382E11">
        <w:rPr>
          <w:b/>
        </w:rPr>
        <w:t>Update on Health &amp; Safety issues</w:t>
      </w:r>
    </w:p>
    <w:p w:rsidR="003415ED" w:rsidRPr="003415ED" w:rsidRDefault="003415ED" w:rsidP="003415ED">
      <w:pPr>
        <w:pStyle w:val="Header"/>
        <w:tabs>
          <w:tab w:val="clear" w:pos="4320"/>
          <w:tab w:val="clear" w:pos="8640"/>
        </w:tabs>
        <w:jc w:val="both"/>
      </w:pPr>
      <w:r>
        <w:t>JF is obtaining quotes for improving the fence bordering the public footpath; CAST will be asked to pay for this work.</w:t>
      </w:r>
    </w:p>
    <w:p w:rsidR="00382E11" w:rsidRPr="00382E11" w:rsidRDefault="00382E11" w:rsidP="00382E11">
      <w:pPr>
        <w:pStyle w:val="ListParagraph"/>
        <w:ind w:left="567"/>
        <w:rPr>
          <w:b/>
        </w:rPr>
      </w:pPr>
    </w:p>
    <w:p w:rsidR="00382E11" w:rsidRPr="00382E11" w:rsidRDefault="00382E11" w:rsidP="00382E11">
      <w:pPr>
        <w:pStyle w:val="NoSpacing"/>
        <w:rPr>
          <w:rFonts w:ascii="Arial" w:hAnsi="Arial" w:cs="Arial"/>
          <w:b/>
          <w:u w:val="single"/>
        </w:rPr>
      </w:pPr>
      <w:r w:rsidRPr="00382E11">
        <w:rPr>
          <w:rFonts w:ascii="Arial" w:hAnsi="Arial" w:cs="Arial"/>
          <w:b/>
          <w:u w:val="single"/>
        </w:rPr>
        <w:t>Staff</w:t>
      </w:r>
    </w:p>
    <w:p w:rsidR="00382E11" w:rsidRPr="00382E11" w:rsidRDefault="00382E11" w:rsidP="00382E11">
      <w:pPr>
        <w:pStyle w:val="Header"/>
        <w:numPr>
          <w:ilvl w:val="0"/>
          <w:numId w:val="4"/>
        </w:numPr>
        <w:tabs>
          <w:tab w:val="clear" w:pos="4320"/>
          <w:tab w:val="clear" w:pos="8640"/>
        </w:tabs>
        <w:ind w:left="426" w:hanging="426"/>
        <w:jc w:val="both"/>
        <w:rPr>
          <w:b/>
        </w:rPr>
      </w:pPr>
      <w:r w:rsidRPr="00382E11">
        <w:rPr>
          <w:b/>
        </w:rPr>
        <w:t>Staffing structure for 17/18</w:t>
      </w:r>
    </w:p>
    <w:p w:rsidR="00C8209F" w:rsidRDefault="005F6253" w:rsidP="0064194C">
      <w:pPr>
        <w:pStyle w:val="Header"/>
        <w:tabs>
          <w:tab w:val="clear" w:pos="4320"/>
          <w:tab w:val="clear" w:pos="8640"/>
        </w:tabs>
        <w:jc w:val="both"/>
      </w:pPr>
      <w:r>
        <w:t>AB</w:t>
      </w:r>
      <w:bookmarkStart w:id="0" w:name="_GoBack"/>
      <w:bookmarkEnd w:id="0"/>
      <w:r w:rsidR="003415ED">
        <w:t xml:space="preserve"> reported that a Teaching Assistant left at the beginning of term due to family relocation. She is not being replaced as there are three other Teaching Assistants in the class of 18 pupils.</w:t>
      </w:r>
    </w:p>
    <w:p w:rsidR="00D63B79" w:rsidRDefault="00D63B79" w:rsidP="0064194C">
      <w:pPr>
        <w:pStyle w:val="Header"/>
        <w:tabs>
          <w:tab w:val="clear" w:pos="4320"/>
          <w:tab w:val="clear" w:pos="8640"/>
        </w:tabs>
        <w:jc w:val="both"/>
      </w:pPr>
    </w:p>
    <w:p w:rsidR="00080715" w:rsidRPr="008468BF" w:rsidRDefault="00080715" w:rsidP="00C2186F">
      <w:pPr>
        <w:pStyle w:val="Header"/>
        <w:numPr>
          <w:ilvl w:val="0"/>
          <w:numId w:val="4"/>
        </w:numPr>
        <w:tabs>
          <w:tab w:val="clear" w:pos="4320"/>
          <w:tab w:val="clear" w:pos="8640"/>
        </w:tabs>
        <w:ind w:left="426" w:hanging="426"/>
        <w:jc w:val="both"/>
        <w:rPr>
          <w:b/>
        </w:rPr>
      </w:pPr>
      <w:r w:rsidRPr="008468BF">
        <w:rPr>
          <w:b/>
        </w:rPr>
        <w:t>Closing payer</w:t>
      </w:r>
    </w:p>
    <w:p w:rsidR="00167F30" w:rsidRDefault="00167F30" w:rsidP="0064194C">
      <w:pPr>
        <w:jc w:val="both"/>
      </w:pPr>
      <w:r>
        <w:t>Fr JS</w:t>
      </w:r>
      <w:r w:rsidRPr="00E50EF1">
        <w:t xml:space="preserve"> led the meeting in </w:t>
      </w:r>
      <w:r>
        <w:t xml:space="preserve">a closing </w:t>
      </w:r>
      <w:r w:rsidRPr="00E50EF1">
        <w:t>prayer.</w:t>
      </w:r>
    </w:p>
    <w:p w:rsidR="008468BF" w:rsidRDefault="008468BF" w:rsidP="00FE2795">
      <w:pPr>
        <w:pStyle w:val="Header"/>
        <w:tabs>
          <w:tab w:val="clear" w:pos="4320"/>
          <w:tab w:val="clear" w:pos="8640"/>
        </w:tabs>
        <w:rPr>
          <w:b/>
          <w:u w:val="single"/>
        </w:rPr>
      </w:pPr>
    </w:p>
    <w:p w:rsidR="00FE2795" w:rsidRDefault="00C03D8A" w:rsidP="00FE2795">
      <w:pPr>
        <w:pStyle w:val="Header"/>
        <w:tabs>
          <w:tab w:val="clear" w:pos="4320"/>
          <w:tab w:val="clear" w:pos="8640"/>
        </w:tabs>
        <w:rPr>
          <w:b/>
        </w:rPr>
      </w:pPr>
      <w:r w:rsidRPr="00C03D8A">
        <w:rPr>
          <w:b/>
        </w:rPr>
        <w:t>Summary of actions agreed</w:t>
      </w:r>
    </w:p>
    <w:p w:rsidR="00C03D8A" w:rsidRDefault="00C03D8A" w:rsidP="00FE2795">
      <w:pPr>
        <w:pStyle w:val="Header"/>
        <w:tabs>
          <w:tab w:val="clear" w:pos="4320"/>
          <w:tab w:val="clear" w:pos="8640"/>
        </w:tabs>
        <w:rPr>
          <w:b/>
        </w:rPr>
      </w:pPr>
    </w:p>
    <w:tbl>
      <w:tblPr>
        <w:tblStyle w:val="TableGrid"/>
        <w:tblW w:w="0" w:type="auto"/>
        <w:tblLook w:val="04A0"/>
      </w:tblPr>
      <w:tblGrid>
        <w:gridCol w:w="1151"/>
        <w:gridCol w:w="5793"/>
        <w:gridCol w:w="1274"/>
        <w:gridCol w:w="1410"/>
      </w:tblGrid>
      <w:tr w:rsidR="00C03D8A" w:rsidTr="007A189F">
        <w:tc>
          <w:tcPr>
            <w:tcW w:w="1151" w:type="dxa"/>
          </w:tcPr>
          <w:p w:rsidR="00C03D8A" w:rsidRDefault="00C03D8A" w:rsidP="00FE2795">
            <w:pPr>
              <w:pStyle w:val="Header"/>
              <w:tabs>
                <w:tab w:val="clear" w:pos="4320"/>
                <w:tab w:val="clear" w:pos="8640"/>
              </w:tabs>
              <w:rPr>
                <w:b/>
              </w:rPr>
            </w:pPr>
            <w:r>
              <w:rPr>
                <w:b/>
              </w:rPr>
              <w:t>Agenda item no</w:t>
            </w:r>
          </w:p>
        </w:tc>
        <w:tc>
          <w:tcPr>
            <w:tcW w:w="5793" w:type="dxa"/>
          </w:tcPr>
          <w:p w:rsidR="00C03D8A" w:rsidRDefault="00C03D8A" w:rsidP="00FE2795">
            <w:pPr>
              <w:pStyle w:val="Header"/>
              <w:tabs>
                <w:tab w:val="clear" w:pos="4320"/>
                <w:tab w:val="clear" w:pos="8640"/>
              </w:tabs>
              <w:rPr>
                <w:b/>
              </w:rPr>
            </w:pPr>
            <w:r>
              <w:rPr>
                <w:b/>
              </w:rPr>
              <w:t>Action</w:t>
            </w:r>
          </w:p>
        </w:tc>
        <w:tc>
          <w:tcPr>
            <w:tcW w:w="1274" w:type="dxa"/>
          </w:tcPr>
          <w:p w:rsidR="00C03D8A" w:rsidRDefault="007172E2" w:rsidP="00FE2795">
            <w:pPr>
              <w:pStyle w:val="Header"/>
              <w:tabs>
                <w:tab w:val="clear" w:pos="4320"/>
                <w:tab w:val="clear" w:pos="8640"/>
              </w:tabs>
              <w:rPr>
                <w:b/>
              </w:rPr>
            </w:pPr>
            <w:r>
              <w:rPr>
                <w:b/>
              </w:rPr>
              <w:t>Lead</w:t>
            </w:r>
          </w:p>
        </w:tc>
        <w:tc>
          <w:tcPr>
            <w:tcW w:w="1410" w:type="dxa"/>
          </w:tcPr>
          <w:p w:rsidR="00C03D8A" w:rsidRDefault="00C03D8A" w:rsidP="00FE2795">
            <w:pPr>
              <w:pStyle w:val="Header"/>
              <w:tabs>
                <w:tab w:val="clear" w:pos="4320"/>
                <w:tab w:val="clear" w:pos="8640"/>
              </w:tabs>
              <w:rPr>
                <w:b/>
              </w:rPr>
            </w:pPr>
            <w:r>
              <w:rPr>
                <w:b/>
              </w:rPr>
              <w:t>Date</w:t>
            </w:r>
            <w:r w:rsidR="002F4DFA">
              <w:rPr>
                <w:b/>
              </w:rPr>
              <w:t xml:space="preserve"> to complete / report </w:t>
            </w:r>
          </w:p>
        </w:tc>
      </w:tr>
      <w:tr w:rsidR="00550DD1" w:rsidTr="007A189F">
        <w:tc>
          <w:tcPr>
            <w:tcW w:w="1151" w:type="dxa"/>
          </w:tcPr>
          <w:p w:rsidR="00550DD1" w:rsidRDefault="00550DD1" w:rsidP="00550DD1">
            <w:pPr>
              <w:pStyle w:val="Header"/>
              <w:tabs>
                <w:tab w:val="clear" w:pos="4320"/>
                <w:tab w:val="clear" w:pos="8640"/>
              </w:tabs>
              <w:jc w:val="center"/>
            </w:pPr>
            <w:r>
              <w:t>6</w:t>
            </w:r>
          </w:p>
        </w:tc>
        <w:tc>
          <w:tcPr>
            <w:tcW w:w="5793" w:type="dxa"/>
          </w:tcPr>
          <w:p w:rsidR="00550DD1" w:rsidRDefault="00550DD1" w:rsidP="00550DD1">
            <w:pPr>
              <w:pStyle w:val="Header"/>
              <w:tabs>
                <w:tab w:val="clear" w:pos="4320"/>
                <w:tab w:val="clear" w:pos="8640"/>
              </w:tabs>
            </w:pPr>
            <w:r>
              <w:t>Upload list of Committee members to Google Drive</w:t>
            </w:r>
          </w:p>
        </w:tc>
        <w:tc>
          <w:tcPr>
            <w:tcW w:w="1274" w:type="dxa"/>
          </w:tcPr>
          <w:p w:rsidR="00550DD1" w:rsidRPr="00C03D8A" w:rsidRDefault="00550DD1" w:rsidP="00550DD1">
            <w:pPr>
              <w:pStyle w:val="Header"/>
              <w:tabs>
                <w:tab w:val="clear" w:pos="4320"/>
                <w:tab w:val="clear" w:pos="8640"/>
              </w:tabs>
              <w:jc w:val="center"/>
            </w:pPr>
            <w:r>
              <w:t>CJ</w:t>
            </w:r>
          </w:p>
        </w:tc>
        <w:tc>
          <w:tcPr>
            <w:tcW w:w="1410" w:type="dxa"/>
          </w:tcPr>
          <w:p w:rsidR="00550DD1" w:rsidRPr="00C03D8A" w:rsidRDefault="00550DD1" w:rsidP="00550DD1">
            <w:pPr>
              <w:pStyle w:val="Header"/>
              <w:tabs>
                <w:tab w:val="clear" w:pos="4320"/>
                <w:tab w:val="clear" w:pos="8640"/>
              </w:tabs>
            </w:pPr>
            <w:r>
              <w:t>31 Oct 17</w:t>
            </w:r>
          </w:p>
        </w:tc>
      </w:tr>
      <w:tr w:rsidR="00550DD1" w:rsidTr="007A189F">
        <w:tc>
          <w:tcPr>
            <w:tcW w:w="1151" w:type="dxa"/>
          </w:tcPr>
          <w:p w:rsidR="00550DD1" w:rsidRPr="00C03D8A" w:rsidRDefault="00550DD1" w:rsidP="00550DD1">
            <w:pPr>
              <w:pStyle w:val="Header"/>
              <w:tabs>
                <w:tab w:val="clear" w:pos="4320"/>
                <w:tab w:val="clear" w:pos="8640"/>
              </w:tabs>
              <w:jc w:val="center"/>
            </w:pPr>
            <w:r>
              <w:t>7</w:t>
            </w:r>
          </w:p>
        </w:tc>
        <w:tc>
          <w:tcPr>
            <w:tcW w:w="5793" w:type="dxa"/>
          </w:tcPr>
          <w:p w:rsidR="00550DD1" w:rsidRPr="00C03D8A" w:rsidRDefault="00550DD1" w:rsidP="00550DD1">
            <w:pPr>
              <w:pStyle w:val="Header"/>
              <w:tabs>
                <w:tab w:val="clear" w:pos="4320"/>
                <w:tab w:val="clear" w:pos="8640"/>
              </w:tabs>
            </w:pPr>
            <w:r>
              <w:t xml:space="preserve">Absent governors to update Business Interest Register </w:t>
            </w:r>
          </w:p>
        </w:tc>
        <w:tc>
          <w:tcPr>
            <w:tcW w:w="1274" w:type="dxa"/>
          </w:tcPr>
          <w:p w:rsidR="00550DD1" w:rsidRPr="00C03D8A" w:rsidRDefault="00550DD1" w:rsidP="00550DD1">
            <w:pPr>
              <w:pStyle w:val="Header"/>
              <w:tabs>
                <w:tab w:val="clear" w:pos="4320"/>
                <w:tab w:val="clear" w:pos="8640"/>
              </w:tabs>
              <w:jc w:val="center"/>
            </w:pPr>
            <w:r>
              <w:t>CJ</w:t>
            </w:r>
          </w:p>
        </w:tc>
        <w:tc>
          <w:tcPr>
            <w:tcW w:w="1410" w:type="dxa"/>
          </w:tcPr>
          <w:p w:rsidR="00550DD1" w:rsidRPr="00C03D8A" w:rsidRDefault="00550DD1" w:rsidP="00550DD1">
            <w:pPr>
              <w:pStyle w:val="Header"/>
              <w:tabs>
                <w:tab w:val="clear" w:pos="4320"/>
                <w:tab w:val="clear" w:pos="8640"/>
              </w:tabs>
            </w:pPr>
            <w:r>
              <w:t>31 Oct 17</w:t>
            </w:r>
          </w:p>
        </w:tc>
      </w:tr>
      <w:tr w:rsidR="00550DD1" w:rsidTr="007A189F">
        <w:tc>
          <w:tcPr>
            <w:tcW w:w="1151" w:type="dxa"/>
          </w:tcPr>
          <w:p w:rsidR="00550DD1" w:rsidRPr="00C03D8A" w:rsidRDefault="00550DD1" w:rsidP="00550DD1">
            <w:pPr>
              <w:pStyle w:val="Header"/>
              <w:tabs>
                <w:tab w:val="clear" w:pos="4320"/>
                <w:tab w:val="clear" w:pos="8640"/>
              </w:tabs>
              <w:jc w:val="center"/>
            </w:pPr>
            <w:r>
              <w:t>8</w:t>
            </w:r>
          </w:p>
        </w:tc>
        <w:tc>
          <w:tcPr>
            <w:tcW w:w="5793" w:type="dxa"/>
          </w:tcPr>
          <w:p w:rsidR="00550DD1" w:rsidRPr="00C03D8A" w:rsidRDefault="00550DD1" w:rsidP="00550DD1">
            <w:pPr>
              <w:pStyle w:val="Header"/>
              <w:tabs>
                <w:tab w:val="clear" w:pos="4320"/>
                <w:tab w:val="clear" w:pos="8640"/>
              </w:tabs>
            </w:pPr>
            <w:r>
              <w:t>Upload LGB Meeting dates to Google Drive</w:t>
            </w:r>
            <w:r w:rsidR="00A9040A">
              <w:t xml:space="preserve"> &amp; Calendar</w:t>
            </w:r>
          </w:p>
        </w:tc>
        <w:tc>
          <w:tcPr>
            <w:tcW w:w="1274" w:type="dxa"/>
          </w:tcPr>
          <w:p w:rsidR="00550DD1" w:rsidRPr="00C03D8A" w:rsidRDefault="00550DD1" w:rsidP="00550DD1">
            <w:pPr>
              <w:pStyle w:val="Header"/>
              <w:tabs>
                <w:tab w:val="clear" w:pos="4320"/>
                <w:tab w:val="clear" w:pos="8640"/>
              </w:tabs>
              <w:jc w:val="center"/>
            </w:pPr>
            <w:r>
              <w:t>CJ</w:t>
            </w:r>
          </w:p>
        </w:tc>
        <w:tc>
          <w:tcPr>
            <w:tcW w:w="1410" w:type="dxa"/>
          </w:tcPr>
          <w:p w:rsidR="00550DD1" w:rsidRPr="00C03D8A" w:rsidRDefault="00550DD1" w:rsidP="00550DD1">
            <w:pPr>
              <w:pStyle w:val="Header"/>
              <w:tabs>
                <w:tab w:val="clear" w:pos="4320"/>
                <w:tab w:val="clear" w:pos="8640"/>
              </w:tabs>
            </w:pPr>
            <w:r>
              <w:t>31 Oct 17</w:t>
            </w:r>
          </w:p>
        </w:tc>
      </w:tr>
      <w:tr w:rsidR="00F9123D" w:rsidTr="007A189F">
        <w:tc>
          <w:tcPr>
            <w:tcW w:w="1151" w:type="dxa"/>
          </w:tcPr>
          <w:p w:rsidR="00F9123D" w:rsidRPr="00C03D8A" w:rsidRDefault="00F9123D" w:rsidP="00F9123D">
            <w:pPr>
              <w:pStyle w:val="Header"/>
              <w:tabs>
                <w:tab w:val="clear" w:pos="4320"/>
                <w:tab w:val="clear" w:pos="8640"/>
              </w:tabs>
              <w:jc w:val="center"/>
            </w:pPr>
            <w:r>
              <w:t>15</w:t>
            </w:r>
          </w:p>
        </w:tc>
        <w:tc>
          <w:tcPr>
            <w:tcW w:w="5793" w:type="dxa"/>
          </w:tcPr>
          <w:p w:rsidR="00F9123D" w:rsidRPr="00C03D8A" w:rsidRDefault="00F9123D" w:rsidP="00F9123D">
            <w:pPr>
              <w:pStyle w:val="Header"/>
              <w:tabs>
                <w:tab w:val="clear" w:pos="4320"/>
                <w:tab w:val="clear" w:pos="8640"/>
              </w:tabs>
            </w:pPr>
            <w:r>
              <w:t>O</w:t>
            </w:r>
            <w:r w:rsidR="00E47E81">
              <w:t>btain&amp; record AP training</w:t>
            </w:r>
          </w:p>
        </w:tc>
        <w:tc>
          <w:tcPr>
            <w:tcW w:w="1274" w:type="dxa"/>
          </w:tcPr>
          <w:p w:rsidR="00F9123D" w:rsidRPr="00C03D8A" w:rsidRDefault="00F9123D" w:rsidP="00F9123D">
            <w:pPr>
              <w:pStyle w:val="Header"/>
              <w:tabs>
                <w:tab w:val="clear" w:pos="4320"/>
                <w:tab w:val="clear" w:pos="8640"/>
              </w:tabs>
              <w:jc w:val="center"/>
            </w:pPr>
            <w:r>
              <w:t>CJ</w:t>
            </w:r>
          </w:p>
        </w:tc>
        <w:tc>
          <w:tcPr>
            <w:tcW w:w="1410" w:type="dxa"/>
          </w:tcPr>
          <w:p w:rsidR="00F9123D" w:rsidRPr="00C03D8A" w:rsidRDefault="00F9123D" w:rsidP="00F9123D">
            <w:pPr>
              <w:pStyle w:val="Header"/>
              <w:tabs>
                <w:tab w:val="clear" w:pos="4320"/>
                <w:tab w:val="clear" w:pos="8640"/>
              </w:tabs>
            </w:pPr>
            <w:r>
              <w:t>31 Oct 17</w:t>
            </w:r>
          </w:p>
        </w:tc>
      </w:tr>
      <w:tr w:rsidR="00E47E81" w:rsidTr="007A189F">
        <w:tc>
          <w:tcPr>
            <w:tcW w:w="1151" w:type="dxa"/>
          </w:tcPr>
          <w:p w:rsidR="00E47E81" w:rsidRDefault="00E47E81" w:rsidP="00E47E81">
            <w:pPr>
              <w:pStyle w:val="Header"/>
              <w:tabs>
                <w:tab w:val="clear" w:pos="4320"/>
                <w:tab w:val="clear" w:pos="8640"/>
              </w:tabs>
              <w:jc w:val="center"/>
            </w:pPr>
            <w:r>
              <w:t>16</w:t>
            </w:r>
          </w:p>
        </w:tc>
        <w:tc>
          <w:tcPr>
            <w:tcW w:w="5793" w:type="dxa"/>
          </w:tcPr>
          <w:p w:rsidR="00E47E81" w:rsidRDefault="00E47E81" w:rsidP="00E47E81">
            <w:pPr>
              <w:pStyle w:val="Header"/>
              <w:tabs>
                <w:tab w:val="clear" w:pos="4320"/>
                <w:tab w:val="clear" w:pos="8640"/>
              </w:tabs>
            </w:pPr>
            <w:r>
              <w:t>Update pen portrait on website</w:t>
            </w:r>
          </w:p>
        </w:tc>
        <w:tc>
          <w:tcPr>
            <w:tcW w:w="1274" w:type="dxa"/>
          </w:tcPr>
          <w:p w:rsidR="00E47E81" w:rsidRPr="00C03D8A" w:rsidRDefault="00E47E81" w:rsidP="00E47E81">
            <w:pPr>
              <w:pStyle w:val="Header"/>
              <w:tabs>
                <w:tab w:val="clear" w:pos="4320"/>
                <w:tab w:val="clear" w:pos="8640"/>
              </w:tabs>
              <w:jc w:val="center"/>
            </w:pPr>
            <w:r>
              <w:t>CJ</w:t>
            </w:r>
          </w:p>
        </w:tc>
        <w:tc>
          <w:tcPr>
            <w:tcW w:w="1410" w:type="dxa"/>
          </w:tcPr>
          <w:p w:rsidR="00E47E81" w:rsidRPr="00C03D8A" w:rsidRDefault="00E47E81" w:rsidP="00E47E81">
            <w:pPr>
              <w:pStyle w:val="Header"/>
              <w:tabs>
                <w:tab w:val="clear" w:pos="4320"/>
                <w:tab w:val="clear" w:pos="8640"/>
              </w:tabs>
            </w:pPr>
            <w:r>
              <w:t>31 Oct 17</w:t>
            </w:r>
          </w:p>
        </w:tc>
      </w:tr>
      <w:tr w:rsidR="00E47E81" w:rsidTr="007A189F">
        <w:tc>
          <w:tcPr>
            <w:tcW w:w="1151" w:type="dxa"/>
          </w:tcPr>
          <w:p w:rsidR="00E47E81" w:rsidRDefault="00E47E81" w:rsidP="00E47E81">
            <w:pPr>
              <w:pStyle w:val="Header"/>
              <w:tabs>
                <w:tab w:val="clear" w:pos="4320"/>
                <w:tab w:val="clear" w:pos="8640"/>
              </w:tabs>
              <w:jc w:val="center"/>
            </w:pPr>
            <w:r>
              <w:t>17</w:t>
            </w:r>
          </w:p>
        </w:tc>
        <w:tc>
          <w:tcPr>
            <w:tcW w:w="5793" w:type="dxa"/>
          </w:tcPr>
          <w:p w:rsidR="00E47E81" w:rsidRDefault="00E47E81" w:rsidP="00E47E81">
            <w:pPr>
              <w:pStyle w:val="Header"/>
              <w:tabs>
                <w:tab w:val="clear" w:pos="4320"/>
                <w:tab w:val="clear" w:pos="8640"/>
              </w:tabs>
            </w:pPr>
            <w:r>
              <w:t>Ask CAST for model LGB business plan</w:t>
            </w:r>
          </w:p>
        </w:tc>
        <w:tc>
          <w:tcPr>
            <w:tcW w:w="1274" w:type="dxa"/>
          </w:tcPr>
          <w:p w:rsidR="00E47E81" w:rsidRPr="00C03D8A" w:rsidRDefault="00E47E81" w:rsidP="00E47E81">
            <w:pPr>
              <w:pStyle w:val="Header"/>
              <w:tabs>
                <w:tab w:val="clear" w:pos="4320"/>
                <w:tab w:val="clear" w:pos="8640"/>
              </w:tabs>
              <w:jc w:val="center"/>
            </w:pPr>
            <w:r>
              <w:t>CJ</w:t>
            </w:r>
          </w:p>
        </w:tc>
        <w:tc>
          <w:tcPr>
            <w:tcW w:w="1410" w:type="dxa"/>
          </w:tcPr>
          <w:p w:rsidR="00E47E81" w:rsidRPr="00C03D8A" w:rsidRDefault="00E47E81" w:rsidP="00E47E81">
            <w:pPr>
              <w:pStyle w:val="Header"/>
              <w:tabs>
                <w:tab w:val="clear" w:pos="4320"/>
                <w:tab w:val="clear" w:pos="8640"/>
              </w:tabs>
            </w:pPr>
            <w:r>
              <w:t>31 Oct 17</w:t>
            </w:r>
          </w:p>
        </w:tc>
      </w:tr>
      <w:tr w:rsidR="00E47E81" w:rsidTr="007A189F">
        <w:tc>
          <w:tcPr>
            <w:tcW w:w="1151" w:type="dxa"/>
          </w:tcPr>
          <w:p w:rsidR="00E47E81" w:rsidRDefault="00E47E81" w:rsidP="00E47E81">
            <w:pPr>
              <w:pStyle w:val="Header"/>
              <w:tabs>
                <w:tab w:val="clear" w:pos="4320"/>
                <w:tab w:val="clear" w:pos="8640"/>
              </w:tabs>
              <w:jc w:val="center"/>
            </w:pPr>
            <w:r>
              <w:t>18</w:t>
            </w:r>
          </w:p>
        </w:tc>
        <w:tc>
          <w:tcPr>
            <w:tcW w:w="5793" w:type="dxa"/>
          </w:tcPr>
          <w:p w:rsidR="00E47E81" w:rsidRDefault="00E47E81" w:rsidP="00E47E81">
            <w:pPr>
              <w:pStyle w:val="Header"/>
              <w:tabs>
                <w:tab w:val="clear" w:pos="4320"/>
                <w:tab w:val="clear" w:pos="8640"/>
              </w:tabs>
            </w:pPr>
            <w:r>
              <w:t>Governors to meet with the lead teacher for their subject</w:t>
            </w:r>
          </w:p>
        </w:tc>
        <w:tc>
          <w:tcPr>
            <w:tcW w:w="1274" w:type="dxa"/>
          </w:tcPr>
          <w:p w:rsidR="00E47E81" w:rsidRDefault="00E47E81" w:rsidP="00E47E81">
            <w:pPr>
              <w:pStyle w:val="Header"/>
              <w:tabs>
                <w:tab w:val="clear" w:pos="4320"/>
                <w:tab w:val="clear" w:pos="8640"/>
              </w:tabs>
              <w:jc w:val="center"/>
            </w:pPr>
            <w:r>
              <w:t>All</w:t>
            </w:r>
          </w:p>
        </w:tc>
        <w:tc>
          <w:tcPr>
            <w:tcW w:w="1410" w:type="dxa"/>
          </w:tcPr>
          <w:p w:rsidR="00E47E81" w:rsidRDefault="00E47E81" w:rsidP="00E47E81">
            <w:pPr>
              <w:pStyle w:val="Header"/>
              <w:tabs>
                <w:tab w:val="clear" w:pos="4320"/>
                <w:tab w:val="clear" w:pos="8640"/>
              </w:tabs>
            </w:pPr>
            <w:r>
              <w:t>31 Oct 17</w:t>
            </w:r>
          </w:p>
        </w:tc>
      </w:tr>
      <w:tr w:rsidR="00E47E81" w:rsidTr="007A189F">
        <w:tc>
          <w:tcPr>
            <w:tcW w:w="1151" w:type="dxa"/>
          </w:tcPr>
          <w:p w:rsidR="00E47E81" w:rsidRDefault="00E47E81" w:rsidP="00E47E81">
            <w:pPr>
              <w:pStyle w:val="Header"/>
              <w:tabs>
                <w:tab w:val="clear" w:pos="4320"/>
                <w:tab w:val="clear" w:pos="8640"/>
              </w:tabs>
              <w:jc w:val="center"/>
            </w:pPr>
            <w:r>
              <w:t>18</w:t>
            </w:r>
          </w:p>
        </w:tc>
        <w:tc>
          <w:tcPr>
            <w:tcW w:w="5793" w:type="dxa"/>
          </w:tcPr>
          <w:p w:rsidR="00E47E81" w:rsidRDefault="00E47E81" w:rsidP="00E47E81">
            <w:pPr>
              <w:pStyle w:val="Header"/>
              <w:tabs>
                <w:tab w:val="clear" w:pos="4320"/>
                <w:tab w:val="clear" w:pos="8640"/>
              </w:tabs>
            </w:pPr>
            <w:r>
              <w:t>Governors to be sent teachers’ emails</w:t>
            </w:r>
          </w:p>
        </w:tc>
        <w:tc>
          <w:tcPr>
            <w:tcW w:w="1274" w:type="dxa"/>
          </w:tcPr>
          <w:p w:rsidR="00E47E81" w:rsidRDefault="00E47E81" w:rsidP="00E47E81">
            <w:pPr>
              <w:pStyle w:val="Header"/>
              <w:tabs>
                <w:tab w:val="clear" w:pos="4320"/>
                <w:tab w:val="clear" w:pos="8640"/>
              </w:tabs>
              <w:jc w:val="center"/>
            </w:pPr>
            <w:r>
              <w:t>CJ</w:t>
            </w:r>
          </w:p>
        </w:tc>
        <w:tc>
          <w:tcPr>
            <w:tcW w:w="1410" w:type="dxa"/>
          </w:tcPr>
          <w:p w:rsidR="00E47E81" w:rsidRDefault="00E47E81" w:rsidP="00E47E81">
            <w:pPr>
              <w:pStyle w:val="Header"/>
              <w:tabs>
                <w:tab w:val="clear" w:pos="4320"/>
                <w:tab w:val="clear" w:pos="8640"/>
              </w:tabs>
            </w:pPr>
            <w:r>
              <w:t>31 Oct 17</w:t>
            </w:r>
          </w:p>
        </w:tc>
      </w:tr>
      <w:tr w:rsidR="00E47E81" w:rsidTr="007A189F">
        <w:tc>
          <w:tcPr>
            <w:tcW w:w="1151" w:type="dxa"/>
          </w:tcPr>
          <w:p w:rsidR="00E47E81" w:rsidRPr="00C03D8A" w:rsidRDefault="00E47E81" w:rsidP="00E47E81">
            <w:pPr>
              <w:pStyle w:val="Header"/>
              <w:tabs>
                <w:tab w:val="clear" w:pos="4320"/>
                <w:tab w:val="clear" w:pos="8640"/>
              </w:tabs>
              <w:jc w:val="center"/>
            </w:pPr>
            <w:r>
              <w:t>22</w:t>
            </w:r>
          </w:p>
        </w:tc>
        <w:tc>
          <w:tcPr>
            <w:tcW w:w="5793" w:type="dxa"/>
          </w:tcPr>
          <w:p w:rsidR="00E47E81" w:rsidRPr="00C03D8A" w:rsidRDefault="00E47E81" w:rsidP="00E47E81">
            <w:pPr>
              <w:pStyle w:val="Header"/>
              <w:tabs>
                <w:tab w:val="clear" w:pos="4320"/>
                <w:tab w:val="clear" w:pos="8640"/>
              </w:tabs>
            </w:pPr>
            <w:r>
              <w:t>Email DfE Keeping Children Safe to governors</w:t>
            </w:r>
          </w:p>
        </w:tc>
        <w:tc>
          <w:tcPr>
            <w:tcW w:w="1274" w:type="dxa"/>
          </w:tcPr>
          <w:p w:rsidR="00E47E81" w:rsidRPr="00C03D8A" w:rsidRDefault="00E47E81" w:rsidP="00E47E81">
            <w:pPr>
              <w:pStyle w:val="Header"/>
              <w:tabs>
                <w:tab w:val="clear" w:pos="4320"/>
                <w:tab w:val="clear" w:pos="8640"/>
              </w:tabs>
              <w:jc w:val="center"/>
            </w:pPr>
            <w:r>
              <w:t>CJ</w:t>
            </w:r>
          </w:p>
        </w:tc>
        <w:tc>
          <w:tcPr>
            <w:tcW w:w="1410" w:type="dxa"/>
          </w:tcPr>
          <w:p w:rsidR="00E47E81" w:rsidRPr="00C03D8A" w:rsidRDefault="00E47E81" w:rsidP="00E47E81">
            <w:pPr>
              <w:pStyle w:val="Header"/>
              <w:tabs>
                <w:tab w:val="clear" w:pos="4320"/>
                <w:tab w:val="clear" w:pos="8640"/>
              </w:tabs>
            </w:pPr>
            <w:r>
              <w:t>31 Oct 17</w:t>
            </w:r>
          </w:p>
        </w:tc>
      </w:tr>
      <w:tr w:rsidR="00E47E81" w:rsidTr="007A189F">
        <w:tc>
          <w:tcPr>
            <w:tcW w:w="1151" w:type="dxa"/>
          </w:tcPr>
          <w:p w:rsidR="00E47E81" w:rsidRDefault="00E47E81" w:rsidP="00E47E81">
            <w:pPr>
              <w:pStyle w:val="Header"/>
              <w:tabs>
                <w:tab w:val="clear" w:pos="4320"/>
                <w:tab w:val="clear" w:pos="8640"/>
              </w:tabs>
              <w:jc w:val="center"/>
            </w:pPr>
            <w:r>
              <w:t>22</w:t>
            </w:r>
          </w:p>
        </w:tc>
        <w:tc>
          <w:tcPr>
            <w:tcW w:w="5793" w:type="dxa"/>
          </w:tcPr>
          <w:p w:rsidR="00E47E81" w:rsidRDefault="00E47E81" w:rsidP="00E47E81">
            <w:pPr>
              <w:pStyle w:val="Header"/>
              <w:tabs>
                <w:tab w:val="clear" w:pos="4320"/>
                <w:tab w:val="clear" w:pos="8640"/>
              </w:tabs>
            </w:pPr>
            <w:r>
              <w:t>Signing sheet for Keeping Children Safe</w:t>
            </w:r>
          </w:p>
        </w:tc>
        <w:tc>
          <w:tcPr>
            <w:tcW w:w="1274" w:type="dxa"/>
          </w:tcPr>
          <w:p w:rsidR="00E47E81" w:rsidRPr="00C03D8A" w:rsidRDefault="00E47E81" w:rsidP="00E47E81">
            <w:pPr>
              <w:pStyle w:val="Header"/>
              <w:tabs>
                <w:tab w:val="clear" w:pos="4320"/>
                <w:tab w:val="clear" w:pos="8640"/>
              </w:tabs>
              <w:jc w:val="center"/>
            </w:pPr>
            <w:r>
              <w:t>CJ</w:t>
            </w:r>
          </w:p>
        </w:tc>
        <w:tc>
          <w:tcPr>
            <w:tcW w:w="1410" w:type="dxa"/>
          </w:tcPr>
          <w:p w:rsidR="00E47E81" w:rsidRPr="00C03D8A" w:rsidRDefault="00E47E81" w:rsidP="00E47E81">
            <w:pPr>
              <w:pStyle w:val="Header"/>
              <w:tabs>
                <w:tab w:val="clear" w:pos="4320"/>
                <w:tab w:val="clear" w:pos="8640"/>
              </w:tabs>
            </w:pPr>
            <w:r>
              <w:t>31 Oct 17</w:t>
            </w:r>
          </w:p>
        </w:tc>
      </w:tr>
      <w:tr w:rsidR="00E47E81" w:rsidTr="007A189F">
        <w:tc>
          <w:tcPr>
            <w:tcW w:w="1151" w:type="dxa"/>
          </w:tcPr>
          <w:p w:rsidR="00E47E81" w:rsidRPr="00C03D8A" w:rsidRDefault="00E47E81" w:rsidP="00E47E81">
            <w:pPr>
              <w:pStyle w:val="Header"/>
              <w:tabs>
                <w:tab w:val="clear" w:pos="4320"/>
                <w:tab w:val="clear" w:pos="8640"/>
              </w:tabs>
              <w:jc w:val="center"/>
            </w:pPr>
            <w:r>
              <w:t>22</w:t>
            </w:r>
          </w:p>
        </w:tc>
        <w:tc>
          <w:tcPr>
            <w:tcW w:w="5793" w:type="dxa"/>
          </w:tcPr>
          <w:p w:rsidR="00E47E81" w:rsidRPr="00C03D8A" w:rsidRDefault="00E47E81" w:rsidP="00E47E81">
            <w:pPr>
              <w:pStyle w:val="Header"/>
              <w:tabs>
                <w:tab w:val="clear" w:pos="4320"/>
                <w:tab w:val="clear" w:pos="8640"/>
              </w:tabs>
            </w:pPr>
            <w:r>
              <w:t>Add CAST safeguarding action plan for governors to next agenda</w:t>
            </w:r>
          </w:p>
        </w:tc>
        <w:tc>
          <w:tcPr>
            <w:tcW w:w="1274" w:type="dxa"/>
          </w:tcPr>
          <w:p w:rsidR="00E47E81" w:rsidRPr="00C03D8A" w:rsidRDefault="00E47E81" w:rsidP="00E47E81">
            <w:pPr>
              <w:pStyle w:val="Header"/>
              <w:tabs>
                <w:tab w:val="clear" w:pos="4320"/>
                <w:tab w:val="clear" w:pos="8640"/>
              </w:tabs>
              <w:jc w:val="center"/>
            </w:pPr>
            <w:r>
              <w:t>CJ</w:t>
            </w:r>
          </w:p>
        </w:tc>
        <w:tc>
          <w:tcPr>
            <w:tcW w:w="1410" w:type="dxa"/>
          </w:tcPr>
          <w:p w:rsidR="00E47E81" w:rsidRPr="00C03D8A" w:rsidRDefault="00E47E81" w:rsidP="00E47E81">
            <w:pPr>
              <w:pStyle w:val="Header"/>
              <w:tabs>
                <w:tab w:val="clear" w:pos="4320"/>
                <w:tab w:val="clear" w:pos="8640"/>
              </w:tabs>
            </w:pPr>
            <w:r>
              <w:t>31 Oct 17</w:t>
            </w:r>
          </w:p>
        </w:tc>
      </w:tr>
      <w:tr w:rsidR="00E47E81" w:rsidTr="007A189F">
        <w:tc>
          <w:tcPr>
            <w:tcW w:w="1151" w:type="dxa"/>
          </w:tcPr>
          <w:p w:rsidR="00E47E81" w:rsidRDefault="00E47E81" w:rsidP="00E47E81">
            <w:pPr>
              <w:pStyle w:val="Header"/>
              <w:tabs>
                <w:tab w:val="clear" w:pos="4320"/>
                <w:tab w:val="clear" w:pos="8640"/>
              </w:tabs>
              <w:jc w:val="center"/>
            </w:pPr>
            <w:r>
              <w:t>23</w:t>
            </w:r>
          </w:p>
        </w:tc>
        <w:tc>
          <w:tcPr>
            <w:tcW w:w="5793" w:type="dxa"/>
          </w:tcPr>
          <w:p w:rsidR="00E47E81" w:rsidRDefault="00E47E81" w:rsidP="00E47E81">
            <w:pPr>
              <w:pStyle w:val="Header"/>
              <w:tabs>
                <w:tab w:val="clear" w:pos="4320"/>
                <w:tab w:val="clear" w:pos="8640"/>
              </w:tabs>
            </w:pPr>
            <w:r>
              <w:t>Quote for improving fence by footpath</w:t>
            </w:r>
          </w:p>
          <w:p w:rsidR="006676C2" w:rsidRDefault="006676C2" w:rsidP="00E47E81">
            <w:pPr>
              <w:pStyle w:val="Header"/>
              <w:tabs>
                <w:tab w:val="clear" w:pos="4320"/>
                <w:tab w:val="clear" w:pos="8640"/>
              </w:tabs>
            </w:pPr>
          </w:p>
        </w:tc>
        <w:tc>
          <w:tcPr>
            <w:tcW w:w="1274" w:type="dxa"/>
          </w:tcPr>
          <w:p w:rsidR="00E47E81" w:rsidRDefault="00E47E81" w:rsidP="00E47E81">
            <w:pPr>
              <w:pStyle w:val="Header"/>
              <w:tabs>
                <w:tab w:val="clear" w:pos="4320"/>
                <w:tab w:val="clear" w:pos="8640"/>
              </w:tabs>
              <w:jc w:val="center"/>
            </w:pPr>
            <w:r>
              <w:lastRenderedPageBreak/>
              <w:t>JF</w:t>
            </w:r>
          </w:p>
        </w:tc>
        <w:tc>
          <w:tcPr>
            <w:tcW w:w="1410" w:type="dxa"/>
          </w:tcPr>
          <w:p w:rsidR="00E47E81" w:rsidRDefault="00E47E81" w:rsidP="00E47E81">
            <w:pPr>
              <w:pStyle w:val="Header"/>
              <w:tabs>
                <w:tab w:val="clear" w:pos="4320"/>
                <w:tab w:val="clear" w:pos="8640"/>
              </w:tabs>
            </w:pPr>
            <w:r>
              <w:t>31 Oct 17</w:t>
            </w:r>
          </w:p>
        </w:tc>
      </w:tr>
      <w:tr w:rsidR="00E47E81" w:rsidTr="007A189F">
        <w:tc>
          <w:tcPr>
            <w:tcW w:w="1151" w:type="dxa"/>
          </w:tcPr>
          <w:p w:rsidR="00E47E81" w:rsidRPr="00C03D8A" w:rsidRDefault="00E47E81" w:rsidP="00E47E81">
            <w:pPr>
              <w:pStyle w:val="Header"/>
              <w:tabs>
                <w:tab w:val="clear" w:pos="4320"/>
                <w:tab w:val="clear" w:pos="8640"/>
              </w:tabs>
              <w:jc w:val="center"/>
            </w:pPr>
            <w:r>
              <w:lastRenderedPageBreak/>
              <w:t>18/07/17</w:t>
            </w:r>
          </w:p>
        </w:tc>
        <w:tc>
          <w:tcPr>
            <w:tcW w:w="5793" w:type="dxa"/>
          </w:tcPr>
          <w:p w:rsidR="00E47E81" w:rsidRPr="00C03D8A" w:rsidRDefault="00E47E81" w:rsidP="00E47E81">
            <w:pPr>
              <w:pStyle w:val="Header"/>
              <w:tabs>
                <w:tab w:val="clear" w:pos="4320"/>
                <w:tab w:val="clear" w:pos="8640"/>
              </w:tabs>
            </w:pPr>
            <w:r>
              <w:t>Google Drive demonstration for Governors</w:t>
            </w:r>
          </w:p>
        </w:tc>
        <w:tc>
          <w:tcPr>
            <w:tcW w:w="1274" w:type="dxa"/>
          </w:tcPr>
          <w:p w:rsidR="00E47E81" w:rsidRPr="00C03D8A" w:rsidRDefault="00E47E81" w:rsidP="00E47E81">
            <w:pPr>
              <w:pStyle w:val="Header"/>
              <w:tabs>
                <w:tab w:val="clear" w:pos="4320"/>
                <w:tab w:val="clear" w:pos="8640"/>
              </w:tabs>
              <w:jc w:val="center"/>
            </w:pPr>
            <w:r>
              <w:t>SC</w:t>
            </w:r>
          </w:p>
        </w:tc>
        <w:tc>
          <w:tcPr>
            <w:tcW w:w="1410" w:type="dxa"/>
          </w:tcPr>
          <w:p w:rsidR="00E47E81" w:rsidRPr="00C03D8A" w:rsidRDefault="00E47E81" w:rsidP="00E47E81">
            <w:pPr>
              <w:pStyle w:val="Header"/>
              <w:tabs>
                <w:tab w:val="clear" w:pos="4320"/>
                <w:tab w:val="clear" w:pos="8640"/>
              </w:tabs>
            </w:pPr>
            <w:r>
              <w:t>31 Oct 17</w:t>
            </w:r>
          </w:p>
        </w:tc>
      </w:tr>
      <w:tr w:rsidR="00E47E81" w:rsidTr="007A189F">
        <w:tc>
          <w:tcPr>
            <w:tcW w:w="1151" w:type="dxa"/>
          </w:tcPr>
          <w:p w:rsidR="00E47E81" w:rsidRPr="00C03D8A" w:rsidRDefault="00E47E81" w:rsidP="00E47E81">
            <w:pPr>
              <w:pStyle w:val="Header"/>
              <w:tabs>
                <w:tab w:val="clear" w:pos="4320"/>
                <w:tab w:val="clear" w:pos="8640"/>
              </w:tabs>
              <w:jc w:val="center"/>
            </w:pPr>
            <w:r>
              <w:t>18/07/17</w:t>
            </w:r>
          </w:p>
        </w:tc>
        <w:tc>
          <w:tcPr>
            <w:tcW w:w="5793" w:type="dxa"/>
          </w:tcPr>
          <w:p w:rsidR="00E47E81" w:rsidRPr="00C03D8A" w:rsidRDefault="00E47E81" w:rsidP="00E47E81">
            <w:pPr>
              <w:pStyle w:val="Header"/>
              <w:tabs>
                <w:tab w:val="clear" w:pos="4320"/>
                <w:tab w:val="clear" w:pos="8640"/>
              </w:tabs>
            </w:pPr>
            <w:r>
              <w:t>Primary Writing Project training days</w:t>
            </w:r>
          </w:p>
        </w:tc>
        <w:tc>
          <w:tcPr>
            <w:tcW w:w="1274" w:type="dxa"/>
          </w:tcPr>
          <w:p w:rsidR="00E47E81" w:rsidRPr="00C03D8A" w:rsidRDefault="00E47E81" w:rsidP="00E47E81">
            <w:pPr>
              <w:pStyle w:val="Header"/>
              <w:tabs>
                <w:tab w:val="clear" w:pos="4320"/>
                <w:tab w:val="clear" w:pos="8640"/>
              </w:tabs>
              <w:jc w:val="center"/>
            </w:pPr>
            <w:r>
              <w:t>JF</w:t>
            </w:r>
          </w:p>
        </w:tc>
        <w:tc>
          <w:tcPr>
            <w:tcW w:w="1410" w:type="dxa"/>
          </w:tcPr>
          <w:p w:rsidR="00E47E81" w:rsidRPr="00C03D8A" w:rsidRDefault="00E47E81" w:rsidP="00E47E81">
            <w:pPr>
              <w:pStyle w:val="Header"/>
              <w:tabs>
                <w:tab w:val="clear" w:pos="4320"/>
                <w:tab w:val="clear" w:pos="8640"/>
              </w:tabs>
            </w:pPr>
            <w:r>
              <w:t>Autumn term</w:t>
            </w:r>
          </w:p>
        </w:tc>
      </w:tr>
      <w:tr w:rsidR="00E47E81" w:rsidTr="007A189F">
        <w:tc>
          <w:tcPr>
            <w:tcW w:w="1151" w:type="dxa"/>
          </w:tcPr>
          <w:p w:rsidR="00E47E81" w:rsidRPr="00C03D8A" w:rsidRDefault="00E47E81" w:rsidP="00E47E81">
            <w:pPr>
              <w:pStyle w:val="Header"/>
              <w:tabs>
                <w:tab w:val="clear" w:pos="4320"/>
                <w:tab w:val="clear" w:pos="8640"/>
              </w:tabs>
              <w:jc w:val="center"/>
            </w:pPr>
            <w:r>
              <w:t>18/07/17</w:t>
            </w:r>
          </w:p>
        </w:tc>
        <w:tc>
          <w:tcPr>
            <w:tcW w:w="5793" w:type="dxa"/>
          </w:tcPr>
          <w:p w:rsidR="00E47E81" w:rsidRPr="00C03D8A" w:rsidRDefault="00E47E81" w:rsidP="00E47E81">
            <w:pPr>
              <w:pStyle w:val="Header"/>
              <w:tabs>
                <w:tab w:val="clear" w:pos="4320"/>
                <w:tab w:val="clear" w:pos="8640"/>
              </w:tabs>
            </w:pPr>
            <w:r>
              <w:t>Ask Karen Gannon to review school data</w:t>
            </w:r>
          </w:p>
        </w:tc>
        <w:tc>
          <w:tcPr>
            <w:tcW w:w="1274" w:type="dxa"/>
          </w:tcPr>
          <w:p w:rsidR="00E47E81" w:rsidRPr="00C03D8A" w:rsidRDefault="00E47E81" w:rsidP="00E47E81">
            <w:pPr>
              <w:pStyle w:val="Header"/>
              <w:tabs>
                <w:tab w:val="clear" w:pos="4320"/>
                <w:tab w:val="clear" w:pos="8640"/>
              </w:tabs>
              <w:jc w:val="center"/>
            </w:pPr>
            <w:r>
              <w:t>JF</w:t>
            </w:r>
          </w:p>
        </w:tc>
        <w:tc>
          <w:tcPr>
            <w:tcW w:w="1410" w:type="dxa"/>
          </w:tcPr>
          <w:p w:rsidR="00E47E81" w:rsidRPr="00C03D8A" w:rsidRDefault="00E47E81" w:rsidP="00E47E81">
            <w:pPr>
              <w:pStyle w:val="Header"/>
              <w:tabs>
                <w:tab w:val="clear" w:pos="4320"/>
                <w:tab w:val="clear" w:pos="8640"/>
              </w:tabs>
            </w:pPr>
            <w:r>
              <w:t>Autumn term</w:t>
            </w:r>
          </w:p>
        </w:tc>
      </w:tr>
      <w:tr w:rsidR="00E47E81" w:rsidTr="007A189F">
        <w:tc>
          <w:tcPr>
            <w:tcW w:w="1151" w:type="dxa"/>
          </w:tcPr>
          <w:p w:rsidR="00E47E81" w:rsidRPr="00C03D8A" w:rsidRDefault="00E47E81" w:rsidP="00E47E81">
            <w:pPr>
              <w:pStyle w:val="Header"/>
              <w:tabs>
                <w:tab w:val="clear" w:pos="4320"/>
                <w:tab w:val="clear" w:pos="8640"/>
              </w:tabs>
              <w:jc w:val="center"/>
            </w:pPr>
            <w:r>
              <w:t>18/07/17</w:t>
            </w:r>
          </w:p>
        </w:tc>
        <w:tc>
          <w:tcPr>
            <w:tcW w:w="5793" w:type="dxa"/>
          </w:tcPr>
          <w:p w:rsidR="00E47E81" w:rsidRDefault="00E47E81" w:rsidP="00E47E81">
            <w:pPr>
              <w:pStyle w:val="Header"/>
              <w:tabs>
                <w:tab w:val="clear" w:pos="4320"/>
                <w:tab w:val="clear" w:pos="8640"/>
              </w:tabs>
            </w:pPr>
            <w:r>
              <w:t>Headteacher appraisal</w:t>
            </w:r>
          </w:p>
        </w:tc>
        <w:tc>
          <w:tcPr>
            <w:tcW w:w="1274" w:type="dxa"/>
          </w:tcPr>
          <w:p w:rsidR="00E47E81" w:rsidRDefault="00E47E81" w:rsidP="00E47E81">
            <w:pPr>
              <w:pStyle w:val="Header"/>
              <w:tabs>
                <w:tab w:val="clear" w:pos="4320"/>
                <w:tab w:val="clear" w:pos="8640"/>
              </w:tabs>
              <w:jc w:val="center"/>
            </w:pPr>
            <w:r>
              <w:t>AB &amp; Mary Cox</w:t>
            </w:r>
          </w:p>
        </w:tc>
        <w:tc>
          <w:tcPr>
            <w:tcW w:w="1410" w:type="dxa"/>
          </w:tcPr>
          <w:p w:rsidR="00E47E81" w:rsidRDefault="00E47E81" w:rsidP="00E47E81">
            <w:pPr>
              <w:pStyle w:val="Header"/>
              <w:tabs>
                <w:tab w:val="clear" w:pos="4320"/>
                <w:tab w:val="clear" w:pos="8640"/>
              </w:tabs>
            </w:pPr>
            <w:r>
              <w:t>Autumn term</w:t>
            </w:r>
          </w:p>
        </w:tc>
      </w:tr>
      <w:tr w:rsidR="00E47E81" w:rsidTr="007A189F">
        <w:tc>
          <w:tcPr>
            <w:tcW w:w="1151" w:type="dxa"/>
          </w:tcPr>
          <w:p w:rsidR="00E47E81" w:rsidRDefault="00E47E81" w:rsidP="00E47E81">
            <w:pPr>
              <w:pStyle w:val="Header"/>
              <w:tabs>
                <w:tab w:val="clear" w:pos="4320"/>
                <w:tab w:val="clear" w:pos="8640"/>
              </w:tabs>
              <w:jc w:val="center"/>
            </w:pPr>
            <w:r>
              <w:t>18/07/17</w:t>
            </w:r>
          </w:p>
        </w:tc>
        <w:tc>
          <w:tcPr>
            <w:tcW w:w="5793" w:type="dxa"/>
          </w:tcPr>
          <w:p w:rsidR="00E47E81" w:rsidRPr="00C03D8A" w:rsidRDefault="00E47E81" w:rsidP="00E47E81">
            <w:pPr>
              <w:pStyle w:val="Header"/>
              <w:tabs>
                <w:tab w:val="clear" w:pos="4320"/>
                <w:tab w:val="clear" w:pos="8640"/>
              </w:tabs>
            </w:pPr>
            <w:r>
              <w:t>Item in newsletter linking attendance and OFSTED</w:t>
            </w:r>
          </w:p>
        </w:tc>
        <w:tc>
          <w:tcPr>
            <w:tcW w:w="1274" w:type="dxa"/>
          </w:tcPr>
          <w:p w:rsidR="00E47E81" w:rsidRPr="00C03D8A" w:rsidRDefault="00E47E81" w:rsidP="00E47E81">
            <w:pPr>
              <w:pStyle w:val="Header"/>
              <w:tabs>
                <w:tab w:val="clear" w:pos="4320"/>
                <w:tab w:val="clear" w:pos="8640"/>
              </w:tabs>
              <w:jc w:val="center"/>
            </w:pPr>
            <w:r>
              <w:t>AB</w:t>
            </w:r>
          </w:p>
        </w:tc>
        <w:tc>
          <w:tcPr>
            <w:tcW w:w="1410" w:type="dxa"/>
          </w:tcPr>
          <w:p w:rsidR="00E47E81" w:rsidRPr="00C03D8A" w:rsidRDefault="00E47E81" w:rsidP="00E47E81">
            <w:pPr>
              <w:pStyle w:val="Header"/>
              <w:tabs>
                <w:tab w:val="clear" w:pos="4320"/>
                <w:tab w:val="clear" w:pos="8640"/>
              </w:tabs>
            </w:pPr>
            <w:r>
              <w:t>Autumn term</w:t>
            </w:r>
          </w:p>
        </w:tc>
      </w:tr>
    </w:tbl>
    <w:p w:rsidR="00C03D8A" w:rsidRDefault="00C03D8A" w:rsidP="00FE2795">
      <w:pPr>
        <w:pStyle w:val="Header"/>
        <w:tabs>
          <w:tab w:val="clear" w:pos="4320"/>
          <w:tab w:val="clear" w:pos="8640"/>
        </w:tabs>
        <w:rPr>
          <w:b/>
        </w:rPr>
      </w:pPr>
    </w:p>
    <w:p w:rsidR="00992D47" w:rsidRPr="00C03D8A" w:rsidRDefault="00992D47" w:rsidP="00FE2795">
      <w:pPr>
        <w:pStyle w:val="Header"/>
        <w:tabs>
          <w:tab w:val="clear" w:pos="4320"/>
          <w:tab w:val="clear" w:pos="8640"/>
        </w:tabs>
        <w:rPr>
          <w:b/>
        </w:rPr>
      </w:pPr>
    </w:p>
    <w:p w:rsidR="007A46B4" w:rsidRDefault="008C786A" w:rsidP="001F2A3C">
      <w:pPr>
        <w:pStyle w:val="Header"/>
        <w:tabs>
          <w:tab w:val="clear" w:pos="4320"/>
          <w:tab w:val="clear" w:pos="8640"/>
        </w:tabs>
        <w:rPr>
          <w:b/>
        </w:rPr>
      </w:pPr>
      <w:r w:rsidRPr="008C786A">
        <w:rPr>
          <w:b/>
        </w:rPr>
        <w:t>Date of the next meeting</w:t>
      </w:r>
      <w:r w:rsidR="007A46B4">
        <w:rPr>
          <w:b/>
        </w:rPr>
        <w:t>:</w:t>
      </w:r>
    </w:p>
    <w:p w:rsidR="00D07C12" w:rsidRDefault="007A46B4" w:rsidP="001F2A3C">
      <w:pPr>
        <w:pStyle w:val="Header"/>
        <w:tabs>
          <w:tab w:val="clear" w:pos="4320"/>
          <w:tab w:val="clear" w:pos="8640"/>
        </w:tabs>
        <w:rPr>
          <w:noProof/>
          <w:lang w:eastAsia="en-GB"/>
        </w:rPr>
      </w:pPr>
      <w:r>
        <w:rPr>
          <w:b/>
        </w:rPr>
        <w:tab/>
      </w:r>
      <w:r w:rsidR="00C03D8A">
        <w:rPr>
          <w:b/>
        </w:rPr>
        <w:tab/>
      </w:r>
      <w:r w:rsidR="00672864">
        <w:rPr>
          <w:b/>
          <w:noProof/>
          <w:lang w:eastAsia="en-GB"/>
        </w:rPr>
        <w:t xml:space="preserve">Tuesday </w:t>
      </w:r>
      <w:r w:rsidR="008468BF">
        <w:rPr>
          <w:b/>
          <w:noProof/>
          <w:lang w:eastAsia="en-GB"/>
        </w:rPr>
        <w:t xml:space="preserve"> </w:t>
      </w:r>
      <w:r w:rsidR="00FB003E">
        <w:rPr>
          <w:b/>
          <w:noProof/>
          <w:lang w:eastAsia="en-GB"/>
        </w:rPr>
        <w:t>31</w:t>
      </w:r>
      <w:r w:rsidR="00FB003E" w:rsidRPr="00FB003E">
        <w:rPr>
          <w:b/>
          <w:noProof/>
          <w:vertAlign w:val="superscript"/>
          <w:lang w:eastAsia="en-GB"/>
        </w:rPr>
        <w:t>st</w:t>
      </w:r>
      <w:r w:rsidR="00FB003E">
        <w:rPr>
          <w:b/>
          <w:noProof/>
          <w:lang w:eastAsia="en-GB"/>
        </w:rPr>
        <w:t xml:space="preserve"> October </w:t>
      </w:r>
      <w:r w:rsidR="00672864">
        <w:rPr>
          <w:b/>
          <w:noProof/>
          <w:lang w:eastAsia="en-GB"/>
        </w:rPr>
        <w:t>2017 at 4.15 pm</w:t>
      </w:r>
    </w:p>
    <w:p w:rsidR="0028708B" w:rsidRDefault="0028708B" w:rsidP="001F2A3C">
      <w:pPr>
        <w:pStyle w:val="Header"/>
        <w:tabs>
          <w:tab w:val="clear" w:pos="4320"/>
          <w:tab w:val="clear" w:pos="8640"/>
        </w:tabs>
        <w:rPr>
          <w:b/>
          <w:noProof/>
          <w:lang w:eastAsia="en-GB"/>
        </w:rPr>
      </w:pPr>
    </w:p>
    <w:p w:rsidR="007A46B4" w:rsidRPr="00C03D8A" w:rsidRDefault="007A46B4" w:rsidP="001F2A3C">
      <w:pPr>
        <w:pStyle w:val="Header"/>
        <w:tabs>
          <w:tab w:val="clear" w:pos="4320"/>
          <w:tab w:val="clear" w:pos="8640"/>
        </w:tabs>
        <w:rPr>
          <w:b/>
        </w:rPr>
      </w:pPr>
      <w:r>
        <w:rPr>
          <w:b/>
          <w:noProof/>
          <w:lang w:eastAsia="en-GB"/>
        </w:rPr>
        <w:tab/>
      </w:r>
      <w:r>
        <w:rPr>
          <w:b/>
          <w:noProof/>
          <w:lang w:eastAsia="en-GB"/>
        </w:rPr>
        <w:tab/>
      </w:r>
      <w:r>
        <w:rPr>
          <w:b/>
          <w:noProof/>
          <w:lang w:eastAsia="en-GB"/>
        </w:rPr>
        <w:tab/>
      </w:r>
      <w:r>
        <w:rPr>
          <w:b/>
          <w:noProof/>
          <w:lang w:eastAsia="en-GB"/>
        </w:rPr>
        <w:tab/>
      </w:r>
      <w:r>
        <w:rPr>
          <w:b/>
          <w:noProof/>
          <w:lang w:eastAsia="en-GB"/>
        </w:rPr>
        <w:tab/>
      </w:r>
    </w:p>
    <w:p w:rsidR="006B343A" w:rsidRPr="006B343A" w:rsidRDefault="006B343A" w:rsidP="006B343A">
      <w:pPr>
        <w:rPr>
          <w:b/>
          <w:bCs/>
        </w:rPr>
      </w:pPr>
    </w:p>
    <w:p w:rsidR="000263A2" w:rsidRDefault="003D35BA">
      <w:pPr>
        <w:pStyle w:val="BodyText"/>
        <w:ind w:left="360"/>
        <w:jc w:val="center"/>
        <w:rPr>
          <w:noProof/>
          <w:lang w:eastAsia="en-GB"/>
        </w:rPr>
      </w:pPr>
      <w:r>
        <w:t>“You are like Light for the World</w:t>
      </w:r>
      <w:r w:rsidR="0085015A">
        <w:t>” (</w:t>
      </w:r>
      <w:r>
        <w:t>Matt. 5. v. 14)</w:t>
      </w:r>
      <w:r w:rsidR="00D916E7" w:rsidRPr="00D916E7">
        <w:rPr>
          <w:noProof/>
          <w:lang w:eastAsia="en-GB"/>
        </w:rPr>
        <w:t xml:space="preserve"> </w:t>
      </w:r>
    </w:p>
    <w:p w:rsidR="005D10D5" w:rsidRDefault="005D10D5">
      <w:pPr>
        <w:pStyle w:val="BodyText"/>
        <w:ind w:left="360"/>
        <w:jc w:val="center"/>
        <w:rPr>
          <w:noProof/>
          <w:lang w:eastAsia="en-GB"/>
        </w:rPr>
      </w:pPr>
    </w:p>
    <w:p w:rsidR="00550DD1" w:rsidRDefault="00550DD1">
      <w:pPr>
        <w:suppressAutoHyphens w:val="0"/>
      </w:pPr>
      <w:r>
        <w:br w:type="page"/>
      </w:r>
    </w:p>
    <w:p w:rsidR="00550DD1" w:rsidRDefault="00550DD1" w:rsidP="00550DD1">
      <w:pPr>
        <w:jc w:val="center"/>
        <w:rPr>
          <w:rFonts w:ascii="Century Gothic" w:hAnsi="Century Gothic"/>
        </w:rPr>
      </w:pPr>
      <w:r>
        <w:rPr>
          <w:rFonts w:ascii="Century Gothic" w:hAnsi="Century Gothic"/>
        </w:rPr>
        <w:lastRenderedPageBreak/>
        <w:t>Local Governing Body of</w:t>
      </w:r>
    </w:p>
    <w:p w:rsidR="00550DD1" w:rsidRDefault="00550DD1" w:rsidP="00550DD1">
      <w:pPr>
        <w:jc w:val="center"/>
        <w:rPr>
          <w:rFonts w:ascii="Century Gothic" w:hAnsi="Century Gothic"/>
        </w:rPr>
      </w:pPr>
      <w:r>
        <w:rPr>
          <w:rFonts w:ascii="Century Gothic" w:hAnsi="Century Gothic"/>
        </w:rPr>
        <w:t>Our Lady of the Angels Catholic Primary School</w:t>
      </w:r>
    </w:p>
    <w:p w:rsidR="00550DD1" w:rsidRDefault="00550DD1" w:rsidP="00550DD1">
      <w:pPr>
        <w:rPr>
          <w:rFonts w:ascii="Century Gothic" w:hAnsi="Century Gothic"/>
        </w:rPr>
      </w:pPr>
    </w:p>
    <w:p w:rsidR="00550DD1" w:rsidRDefault="00550DD1" w:rsidP="00550DD1">
      <w:pPr>
        <w:rPr>
          <w:rFonts w:ascii="Century Gothic" w:hAnsi="Century Gothic"/>
        </w:rPr>
      </w:pPr>
      <w:r>
        <w:rPr>
          <w:rFonts w:ascii="Century Gothic" w:hAnsi="Century Gothic"/>
        </w:rPr>
        <w:t>Meeting dates for 2017-18</w:t>
      </w:r>
    </w:p>
    <w:p w:rsidR="00550DD1" w:rsidRDefault="00550DD1" w:rsidP="00550DD1">
      <w:pPr>
        <w:rPr>
          <w:rFonts w:ascii="Century Gothic" w:hAnsi="Century Gothic"/>
        </w:rPr>
      </w:pPr>
    </w:p>
    <w:p w:rsidR="00550DD1" w:rsidRDefault="00550DD1" w:rsidP="00550DD1">
      <w:pPr>
        <w:rPr>
          <w:rFonts w:ascii="Century Gothic" w:hAnsi="Century Gothic"/>
        </w:rPr>
      </w:pPr>
      <w:r w:rsidRPr="00C95102">
        <w:rPr>
          <w:rFonts w:ascii="Century Gothic" w:hAnsi="Century Gothic"/>
          <w:u w:val="single"/>
        </w:rPr>
        <w:t>Local Governing Body</w:t>
      </w:r>
      <w:r>
        <w:rPr>
          <w:rFonts w:ascii="Century Gothic" w:hAnsi="Century Gothic"/>
        </w:rPr>
        <w:t xml:space="preserve"> – all meetings on Tuesdays, starting at 4.15pm</w:t>
      </w:r>
    </w:p>
    <w:p w:rsidR="00550DD1" w:rsidRDefault="00550DD1" w:rsidP="00550DD1">
      <w:pPr>
        <w:rPr>
          <w:rFonts w:ascii="Century Gothic" w:hAnsi="Century Gothic"/>
        </w:rPr>
      </w:pPr>
      <w:r>
        <w:rPr>
          <w:rFonts w:ascii="Century Gothic" w:hAnsi="Century Gothic"/>
        </w:rPr>
        <w:t>12</w:t>
      </w:r>
      <w:r w:rsidRPr="00C95102">
        <w:rPr>
          <w:rFonts w:ascii="Century Gothic" w:hAnsi="Century Gothic"/>
          <w:vertAlign w:val="superscript"/>
        </w:rPr>
        <w:t>th</w:t>
      </w:r>
      <w:r>
        <w:rPr>
          <w:rFonts w:ascii="Century Gothic" w:hAnsi="Century Gothic"/>
        </w:rPr>
        <w:t xml:space="preserve"> September 2017</w:t>
      </w:r>
    </w:p>
    <w:p w:rsidR="00550DD1" w:rsidRDefault="00550DD1" w:rsidP="00550DD1">
      <w:pPr>
        <w:rPr>
          <w:rFonts w:ascii="Century Gothic" w:hAnsi="Century Gothic"/>
        </w:rPr>
      </w:pPr>
      <w:r>
        <w:rPr>
          <w:rFonts w:ascii="Century Gothic" w:hAnsi="Century Gothic"/>
        </w:rPr>
        <w:t>31</w:t>
      </w:r>
      <w:r w:rsidRPr="00DE737D">
        <w:rPr>
          <w:rFonts w:ascii="Century Gothic" w:hAnsi="Century Gothic"/>
          <w:vertAlign w:val="superscript"/>
        </w:rPr>
        <w:t>st</w:t>
      </w:r>
      <w:r>
        <w:rPr>
          <w:rFonts w:ascii="Century Gothic" w:hAnsi="Century Gothic"/>
        </w:rPr>
        <w:t xml:space="preserve"> October 2017</w:t>
      </w:r>
    </w:p>
    <w:p w:rsidR="00550DD1" w:rsidRDefault="00550DD1" w:rsidP="00550DD1">
      <w:pPr>
        <w:rPr>
          <w:rFonts w:ascii="Century Gothic" w:hAnsi="Century Gothic"/>
        </w:rPr>
      </w:pPr>
      <w:r>
        <w:rPr>
          <w:rFonts w:ascii="Century Gothic" w:hAnsi="Century Gothic"/>
        </w:rPr>
        <w:t>5</w:t>
      </w:r>
      <w:r w:rsidRPr="00C95102">
        <w:rPr>
          <w:rFonts w:ascii="Century Gothic" w:hAnsi="Century Gothic"/>
          <w:vertAlign w:val="superscript"/>
        </w:rPr>
        <w:t>th</w:t>
      </w:r>
      <w:r>
        <w:rPr>
          <w:rFonts w:ascii="Century Gothic" w:hAnsi="Century Gothic"/>
        </w:rPr>
        <w:t xml:space="preserve"> December 2017</w:t>
      </w:r>
    </w:p>
    <w:p w:rsidR="00550DD1" w:rsidRDefault="00550DD1" w:rsidP="00550DD1">
      <w:pPr>
        <w:rPr>
          <w:rFonts w:ascii="Century Gothic" w:hAnsi="Century Gothic"/>
        </w:rPr>
      </w:pPr>
      <w:r>
        <w:rPr>
          <w:rFonts w:ascii="Century Gothic" w:hAnsi="Century Gothic"/>
        </w:rPr>
        <w:t>30</w:t>
      </w:r>
      <w:r w:rsidRPr="00C95102">
        <w:rPr>
          <w:rFonts w:ascii="Century Gothic" w:hAnsi="Century Gothic"/>
          <w:vertAlign w:val="superscript"/>
        </w:rPr>
        <w:t>th</w:t>
      </w:r>
      <w:r>
        <w:rPr>
          <w:rFonts w:ascii="Century Gothic" w:hAnsi="Century Gothic"/>
        </w:rPr>
        <w:t xml:space="preserve"> January 2018</w:t>
      </w:r>
    </w:p>
    <w:p w:rsidR="00550DD1" w:rsidRDefault="00550DD1" w:rsidP="00550DD1">
      <w:pPr>
        <w:rPr>
          <w:rFonts w:ascii="Century Gothic" w:hAnsi="Century Gothic"/>
        </w:rPr>
      </w:pPr>
      <w:r>
        <w:rPr>
          <w:rFonts w:ascii="Century Gothic" w:hAnsi="Century Gothic"/>
        </w:rPr>
        <w:t>27</w:t>
      </w:r>
      <w:r w:rsidRPr="00C95102">
        <w:rPr>
          <w:rFonts w:ascii="Century Gothic" w:hAnsi="Century Gothic"/>
          <w:vertAlign w:val="superscript"/>
        </w:rPr>
        <w:t>th</w:t>
      </w:r>
      <w:r>
        <w:rPr>
          <w:rFonts w:ascii="Century Gothic" w:hAnsi="Century Gothic"/>
        </w:rPr>
        <w:t xml:space="preserve"> March 2018</w:t>
      </w:r>
    </w:p>
    <w:p w:rsidR="00550DD1" w:rsidRDefault="00550DD1" w:rsidP="00550DD1">
      <w:pPr>
        <w:rPr>
          <w:rFonts w:ascii="Century Gothic" w:hAnsi="Century Gothic"/>
        </w:rPr>
      </w:pPr>
      <w:r>
        <w:rPr>
          <w:rFonts w:ascii="Century Gothic" w:hAnsi="Century Gothic"/>
        </w:rPr>
        <w:t>22</w:t>
      </w:r>
      <w:r w:rsidRPr="00C95102">
        <w:rPr>
          <w:rFonts w:ascii="Century Gothic" w:hAnsi="Century Gothic"/>
          <w:vertAlign w:val="superscript"/>
        </w:rPr>
        <w:t>nd</w:t>
      </w:r>
      <w:r>
        <w:rPr>
          <w:rFonts w:ascii="Century Gothic" w:hAnsi="Century Gothic"/>
        </w:rPr>
        <w:t xml:space="preserve"> May 2018</w:t>
      </w:r>
    </w:p>
    <w:p w:rsidR="00550DD1" w:rsidRDefault="00550DD1" w:rsidP="00550DD1">
      <w:pPr>
        <w:rPr>
          <w:rFonts w:ascii="Century Gothic" w:hAnsi="Century Gothic"/>
        </w:rPr>
      </w:pPr>
      <w:r>
        <w:rPr>
          <w:rFonts w:ascii="Century Gothic" w:hAnsi="Century Gothic"/>
        </w:rPr>
        <w:t>17</w:t>
      </w:r>
      <w:r w:rsidRPr="00C95102">
        <w:rPr>
          <w:rFonts w:ascii="Century Gothic" w:hAnsi="Century Gothic"/>
          <w:vertAlign w:val="superscript"/>
        </w:rPr>
        <w:t>th</w:t>
      </w:r>
      <w:r>
        <w:rPr>
          <w:rFonts w:ascii="Century Gothic" w:hAnsi="Century Gothic"/>
        </w:rPr>
        <w:t xml:space="preserve"> July 2018, following Governors’ cream tea for staff 3.15-4.15</w:t>
      </w:r>
    </w:p>
    <w:p w:rsidR="00550DD1" w:rsidRDefault="00550DD1" w:rsidP="00550DD1">
      <w:pPr>
        <w:rPr>
          <w:rFonts w:ascii="Century Gothic" w:hAnsi="Century Gothic"/>
        </w:rPr>
      </w:pPr>
    </w:p>
    <w:p w:rsidR="00550DD1" w:rsidRDefault="00550DD1" w:rsidP="00550DD1">
      <w:pPr>
        <w:rPr>
          <w:rFonts w:ascii="Century Gothic" w:hAnsi="Century Gothic"/>
          <w:u w:val="single"/>
        </w:rPr>
      </w:pPr>
      <w:r w:rsidRPr="00C95102">
        <w:rPr>
          <w:rFonts w:ascii="Century Gothic" w:hAnsi="Century Gothic"/>
          <w:u w:val="single"/>
        </w:rPr>
        <w:t>Committees</w:t>
      </w:r>
    </w:p>
    <w:p w:rsidR="00550DD1" w:rsidRDefault="00550DD1" w:rsidP="00550DD1">
      <w:pPr>
        <w:rPr>
          <w:rFonts w:ascii="Century Gothic" w:hAnsi="Century Gothic"/>
        </w:rPr>
      </w:pPr>
      <w:r>
        <w:rPr>
          <w:rFonts w:ascii="Century Gothic" w:hAnsi="Century Gothic"/>
        </w:rPr>
        <w:t>Finance &amp; Premises – Tues 10</w:t>
      </w:r>
      <w:r w:rsidRPr="00C95102">
        <w:rPr>
          <w:rFonts w:ascii="Century Gothic" w:hAnsi="Century Gothic"/>
          <w:vertAlign w:val="superscript"/>
        </w:rPr>
        <w:t>th</w:t>
      </w:r>
      <w:r>
        <w:rPr>
          <w:rFonts w:ascii="Century Gothic" w:hAnsi="Century Gothic"/>
        </w:rPr>
        <w:t xml:space="preserve"> October 2017 at 4.15pm</w:t>
      </w:r>
    </w:p>
    <w:p w:rsidR="00550DD1" w:rsidRDefault="00550DD1" w:rsidP="00550DD1">
      <w:pPr>
        <w:rPr>
          <w:rFonts w:ascii="Century Gothic" w:hAnsi="Century Gothic"/>
        </w:rPr>
      </w:pPr>
      <w:r>
        <w:rPr>
          <w:rFonts w:ascii="Century Gothic" w:hAnsi="Century Gothic"/>
        </w:rPr>
        <w:t>OFSTED – Wed 20</w:t>
      </w:r>
      <w:r w:rsidRPr="00C95102">
        <w:rPr>
          <w:rFonts w:ascii="Century Gothic" w:hAnsi="Century Gothic"/>
          <w:vertAlign w:val="superscript"/>
        </w:rPr>
        <w:t>th</w:t>
      </w:r>
      <w:r>
        <w:rPr>
          <w:rFonts w:ascii="Century Gothic" w:hAnsi="Century Gothic"/>
        </w:rPr>
        <w:t xml:space="preserve"> September 2017 at 4.15pm</w:t>
      </w:r>
    </w:p>
    <w:p w:rsidR="00550DD1" w:rsidRDefault="00550DD1" w:rsidP="00550DD1">
      <w:pPr>
        <w:rPr>
          <w:rFonts w:ascii="Century Gothic" w:hAnsi="Century Gothic"/>
        </w:rPr>
      </w:pPr>
      <w:r>
        <w:rPr>
          <w:rFonts w:ascii="Century Gothic" w:hAnsi="Century Gothic"/>
        </w:rPr>
        <w:t>Spirituality – Tues 14</w:t>
      </w:r>
      <w:r w:rsidRPr="00DE737D">
        <w:rPr>
          <w:rFonts w:ascii="Century Gothic" w:hAnsi="Century Gothic"/>
          <w:vertAlign w:val="superscript"/>
        </w:rPr>
        <w:t>th</w:t>
      </w:r>
      <w:r>
        <w:rPr>
          <w:rFonts w:ascii="Century Gothic" w:hAnsi="Century Gothic"/>
        </w:rPr>
        <w:t xml:space="preserve"> Nov at 3.15pm</w:t>
      </w:r>
    </w:p>
    <w:p w:rsidR="00550DD1" w:rsidRDefault="00550DD1" w:rsidP="00550DD1">
      <w:pPr>
        <w:rPr>
          <w:rFonts w:ascii="Century Gothic" w:hAnsi="Century Gothic"/>
        </w:rPr>
      </w:pPr>
    </w:p>
    <w:p w:rsidR="00550DD1" w:rsidRDefault="00550DD1" w:rsidP="00550DD1">
      <w:pPr>
        <w:rPr>
          <w:rFonts w:ascii="Century Gothic" w:hAnsi="Century Gothic"/>
        </w:rPr>
      </w:pPr>
      <w:r>
        <w:rPr>
          <w:rFonts w:ascii="Century Gothic" w:hAnsi="Century Gothic"/>
        </w:rPr>
        <w:t>At the first meeting of 17/18 Committees are requested to:</w:t>
      </w:r>
    </w:p>
    <w:p w:rsidR="00550DD1" w:rsidRDefault="00550DD1" w:rsidP="00550DD1">
      <w:pPr>
        <w:pStyle w:val="ListParagraph"/>
        <w:numPr>
          <w:ilvl w:val="0"/>
          <w:numId w:val="29"/>
        </w:numPr>
        <w:suppressAutoHyphens w:val="0"/>
        <w:spacing w:after="160" w:line="259" w:lineRule="auto"/>
        <w:rPr>
          <w:rFonts w:ascii="Century Gothic" w:hAnsi="Century Gothic"/>
        </w:rPr>
      </w:pPr>
      <w:r>
        <w:rPr>
          <w:rFonts w:ascii="Century Gothic" w:hAnsi="Century Gothic"/>
        </w:rPr>
        <w:t>Appoint Chair &amp; Vice Chair</w:t>
      </w:r>
    </w:p>
    <w:p w:rsidR="00550DD1" w:rsidRDefault="00550DD1" w:rsidP="00550DD1">
      <w:pPr>
        <w:pStyle w:val="ListParagraph"/>
        <w:numPr>
          <w:ilvl w:val="0"/>
          <w:numId w:val="29"/>
        </w:numPr>
        <w:suppressAutoHyphens w:val="0"/>
        <w:spacing w:after="160" w:line="259" w:lineRule="auto"/>
        <w:rPr>
          <w:rFonts w:ascii="Century Gothic" w:hAnsi="Century Gothic"/>
        </w:rPr>
      </w:pPr>
      <w:r>
        <w:rPr>
          <w:rFonts w:ascii="Century Gothic" w:hAnsi="Century Gothic"/>
        </w:rPr>
        <w:t>Review Terms of Reference</w:t>
      </w:r>
    </w:p>
    <w:p w:rsidR="00550DD1" w:rsidRDefault="00550DD1" w:rsidP="00550DD1">
      <w:pPr>
        <w:pStyle w:val="ListParagraph"/>
        <w:numPr>
          <w:ilvl w:val="0"/>
          <w:numId w:val="29"/>
        </w:numPr>
        <w:suppressAutoHyphens w:val="0"/>
        <w:spacing w:after="160" w:line="259" w:lineRule="auto"/>
        <w:rPr>
          <w:rFonts w:ascii="Century Gothic" w:hAnsi="Century Gothic"/>
        </w:rPr>
      </w:pPr>
      <w:r>
        <w:rPr>
          <w:rFonts w:ascii="Century Gothic" w:hAnsi="Century Gothic"/>
        </w:rPr>
        <w:t>Set meeting dates for the rest of the academic year 17/18</w:t>
      </w:r>
    </w:p>
    <w:p w:rsidR="00550DD1" w:rsidRDefault="00550DD1" w:rsidP="00550DD1">
      <w:pPr>
        <w:pStyle w:val="ListParagraph"/>
        <w:numPr>
          <w:ilvl w:val="0"/>
          <w:numId w:val="29"/>
        </w:numPr>
        <w:suppressAutoHyphens w:val="0"/>
        <w:spacing w:after="160" w:line="259" w:lineRule="auto"/>
        <w:rPr>
          <w:rFonts w:ascii="Century Gothic" w:hAnsi="Century Gothic"/>
        </w:rPr>
      </w:pPr>
      <w:r>
        <w:rPr>
          <w:rFonts w:ascii="Century Gothic" w:hAnsi="Century Gothic"/>
        </w:rPr>
        <w:t>Report on the above to LGB on 17 Oct 17</w:t>
      </w:r>
    </w:p>
    <w:p w:rsidR="00550DD1" w:rsidRPr="00C95102" w:rsidRDefault="00550DD1" w:rsidP="00550DD1">
      <w:pPr>
        <w:rPr>
          <w:rFonts w:ascii="Century Gothic" w:hAnsi="Century Gothic"/>
        </w:rPr>
      </w:pPr>
    </w:p>
    <w:p w:rsidR="005D10D5" w:rsidRDefault="005D10D5" w:rsidP="005D10D5"/>
    <w:sectPr w:rsidR="005D10D5" w:rsidSect="001A19F2">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28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3B1" w:rsidRDefault="00D813B1">
      <w:r>
        <w:separator/>
      </w:r>
    </w:p>
  </w:endnote>
  <w:endnote w:type="continuationSeparator" w:id="0">
    <w:p w:rsidR="00D813B1" w:rsidRDefault="00D813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6E47E9" w:rsidP="00D526BC">
    <w:pPr>
      <w:pStyle w:val="Header"/>
      <w:tabs>
        <w:tab w:val="clear" w:pos="4320"/>
        <w:tab w:val="clear" w:pos="8640"/>
      </w:tabs>
      <w:rPr>
        <w:b/>
        <w:u w:val="single"/>
      </w:rPr>
    </w:pPr>
    <w:bookmarkStart w:id="1" w:name="_Hlk480740153"/>
    <w:r w:rsidRPr="006E47E9">
      <w:rPr>
        <w:noProof/>
        <w:lang w:eastAsia="en-GB"/>
      </w:rPr>
      <w:pict>
        <v:shapetype id="_x0000_t202" coordsize="21600,21600" o:spt="202" path="m,l,21600r21600,l21600,xe">
          <v:stroke joinstyle="miter"/>
          <v:path gradientshapeok="t" o:connecttype="rect"/>
        </v:shapetype>
        <v:shape id="_x0000_s8193" type="#_x0000_t202" style="position:absolute;margin-left:376.05pt;margin-top:-.45pt;width:119.25pt;height:23.95pt;z-index:251657216;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" strokeweight=".5pt">
          <v:textbox inset="7.45pt,3.85pt,7.45pt,3.85pt">
            <w:txbxContent>
              <w:p w:rsidR="007A0310" w:rsidRDefault="007A0310" w:rsidP="00D526BC">
                <w:pPr>
                  <w:pStyle w:val="Header"/>
                  <w:tabs>
                    <w:tab w:val="clear" w:pos="4320"/>
                    <w:tab w:val="clear" w:pos="8640"/>
                  </w:tabs>
                </w:pPr>
                <w:r>
                  <w:t>Initialled</w:t>
                </w:r>
              </w:p>
            </w:txbxContent>
          </v:textbox>
          <w10:wrap anchorx="margin"/>
        </v:shape>
      </w:pict>
    </w:r>
  </w:p>
  <w:p w:rsidR="007A0310" w:rsidRDefault="007A0310" w:rsidP="00D526BC">
    <w:pPr>
      <w:pStyle w:val="Header"/>
      <w:tabs>
        <w:tab w:val="clear" w:pos="4320"/>
        <w:tab w:val="clear" w:pos="8640"/>
      </w:tabs>
      <w:rPr>
        <w:bCs/>
      </w:rPr>
    </w:pPr>
  </w:p>
  <w:bookmarkEnd w:id="1"/>
  <w:p w:rsidR="007A0310" w:rsidRDefault="007A0310">
    <w:pPr>
      <w:pStyle w:val="Footer"/>
      <w:jc w:val="center"/>
    </w:pPr>
  </w:p>
  <w:p w:rsidR="007A0310" w:rsidRDefault="006E47E9">
    <w:pPr>
      <w:pStyle w:val="Footer"/>
      <w:jc w:val="center"/>
    </w:pPr>
    <w:sdt>
      <w:sdtPr>
        <w:id w:val="595067747"/>
        <w:docPartObj>
          <w:docPartGallery w:val="Page Numbers (Bottom of Page)"/>
          <w:docPartUnique/>
        </w:docPartObj>
      </w:sdtPr>
      <w:sdtEndPr>
        <w:rPr>
          <w:noProof/>
        </w:rPr>
      </w:sdtEndPr>
      <w:sdtContent>
        <w:r>
          <w:fldChar w:fldCharType="begin"/>
        </w:r>
        <w:r w:rsidR="007A0310">
          <w:instrText xml:space="preserve"> PAGE   \* MERGEFORMAT </w:instrText>
        </w:r>
        <w:r>
          <w:fldChar w:fldCharType="separate"/>
        </w:r>
        <w:r w:rsidR="00C936C0">
          <w:rPr>
            <w:noProof/>
          </w:rPr>
          <w:t>6</w:t>
        </w:r>
        <w:r>
          <w:rPr>
            <w:noProof/>
          </w:rPr>
          <w:fldChar w:fldCharType="end"/>
        </w:r>
      </w:sdtContent>
    </w:sdt>
  </w:p>
  <w:p w:rsidR="007A0310" w:rsidRDefault="007A0310" w:rsidP="00D526BC">
    <w:pPr>
      <w:pStyle w:val="Foote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3B1" w:rsidRDefault="00D813B1">
      <w:r>
        <w:separator/>
      </w:r>
    </w:p>
  </w:footnote>
  <w:footnote w:type="continuationSeparator" w:id="0">
    <w:p w:rsidR="00D813B1" w:rsidRDefault="00D81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310" w:rsidRDefault="007A03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pStyle w:val="ListBullet"/>
      <w:lvlText w:val=""/>
      <w:lvlJc w:val="left"/>
      <w:pPr>
        <w:tabs>
          <w:tab w:val="num" w:pos="360"/>
        </w:tabs>
        <w:ind w:left="360" w:hanging="360"/>
      </w:pPr>
      <w:rPr>
        <w:rFonts w:ascii="Symbol" w:hAnsi="Symbol"/>
        <w:u w:val="none"/>
      </w:rPr>
    </w:lvl>
  </w:abstractNum>
  <w:abstractNum w:abstractNumId="2">
    <w:nsid w:val="01B822F6"/>
    <w:multiLevelType w:val="hybridMultilevel"/>
    <w:tmpl w:val="DA84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CC5B14"/>
    <w:multiLevelType w:val="hybridMultilevel"/>
    <w:tmpl w:val="A5961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B63AA1"/>
    <w:multiLevelType w:val="hybridMultilevel"/>
    <w:tmpl w:val="C4DA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A2CBF"/>
    <w:multiLevelType w:val="hybridMultilevel"/>
    <w:tmpl w:val="96B8B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9E18A4"/>
    <w:multiLevelType w:val="hybridMultilevel"/>
    <w:tmpl w:val="F4725C9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806F07"/>
    <w:multiLevelType w:val="hybridMultilevel"/>
    <w:tmpl w:val="5B7CF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B446E0"/>
    <w:multiLevelType w:val="hybridMultilevel"/>
    <w:tmpl w:val="70A0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706229"/>
    <w:multiLevelType w:val="hybridMultilevel"/>
    <w:tmpl w:val="45AE8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C342B2"/>
    <w:multiLevelType w:val="hybridMultilevel"/>
    <w:tmpl w:val="05E4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5B78B8"/>
    <w:multiLevelType w:val="hybridMultilevel"/>
    <w:tmpl w:val="05F4A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459079A"/>
    <w:multiLevelType w:val="hybridMultilevel"/>
    <w:tmpl w:val="B3BA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046F5A"/>
    <w:multiLevelType w:val="hybridMultilevel"/>
    <w:tmpl w:val="491C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DC1534C"/>
    <w:multiLevelType w:val="hybridMultilevel"/>
    <w:tmpl w:val="7D54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3A163F"/>
    <w:multiLevelType w:val="hybridMultilevel"/>
    <w:tmpl w:val="5EC41C6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4516118C"/>
    <w:multiLevelType w:val="hybridMultilevel"/>
    <w:tmpl w:val="CF50C128"/>
    <w:lvl w:ilvl="0" w:tplc="8F786EF0">
      <w:start w:val="16"/>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626ABA"/>
    <w:multiLevelType w:val="multilevel"/>
    <w:tmpl w:val="0720AF00"/>
    <w:lvl w:ilvl="0">
      <w:start w:val="3"/>
      <w:numFmt w:val="decimal"/>
      <w:lvlText w:val="%1."/>
      <w:lvlJc w:val="left"/>
      <w:pPr>
        <w:ind w:left="360" w:hanging="360"/>
      </w:pPr>
      <w:rPr>
        <w:rFonts w:hint="default"/>
        <w:b/>
        <w:u w:val="none"/>
      </w:rPr>
    </w:lvl>
    <w:lvl w:ilvl="1">
      <w:start w:val="5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4E6E144A"/>
    <w:multiLevelType w:val="multilevel"/>
    <w:tmpl w:val="2E84FF46"/>
    <w:lvl w:ilvl="0">
      <w:start w:val="3"/>
      <w:numFmt w:val="decimal"/>
      <w:lvlText w:val="%1."/>
      <w:lvlJc w:val="left"/>
      <w:pPr>
        <w:ind w:left="360" w:hanging="360"/>
      </w:pPr>
      <w:rPr>
        <w:rFonts w:hint="default"/>
        <w:u w:val="none"/>
      </w:rPr>
    </w:lvl>
    <w:lvl w:ilvl="1">
      <w:start w:val="1"/>
      <w:numFmt w:val="lowerLetter"/>
      <w:lvlText w:val="%2."/>
      <w:lvlJc w:val="left"/>
      <w:pPr>
        <w:ind w:left="1391"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nsid w:val="50D25401"/>
    <w:multiLevelType w:val="hybridMultilevel"/>
    <w:tmpl w:val="D2EA150C"/>
    <w:lvl w:ilvl="0" w:tplc="F0EA001C">
      <w:start w:val="1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3571CC"/>
    <w:multiLevelType w:val="hybridMultilevel"/>
    <w:tmpl w:val="D0E4322A"/>
    <w:lvl w:ilvl="0" w:tplc="08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nsid w:val="544778E8"/>
    <w:multiLevelType w:val="hybridMultilevel"/>
    <w:tmpl w:val="59A4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3C0C65"/>
    <w:multiLevelType w:val="hybridMultilevel"/>
    <w:tmpl w:val="58427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92C78E0"/>
    <w:multiLevelType w:val="hybridMultilevel"/>
    <w:tmpl w:val="A480721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start w:val="1"/>
      <w:numFmt w:val="bullet"/>
      <w:lvlText w:val=""/>
      <w:lvlJc w:val="left"/>
      <w:pPr>
        <w:ind w:left="502"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69C50B98"/>
    <w:multiLevelType w:val="hybridMultilevel"/>
    <w:tmpl w:val="08E0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DE36E43"/>
    <w:multiLevelType w:val="hybridMultilevel"/>
    <w:tmpl w:val="83BE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9A5256"/>
    <w:multiLevelType w:val="hybridMultilevel"/>
    <w:tmpl w:val="592C4124"/>
    <w:lvl w:ilvl="0" w:tplc="E3643670">
      <w:start w:val="1"/>
      <w:numFmt w:val="decimal"/>
      <w:lvlText w:val="%1."/>
      <w:lvlJc w:val="left"/>
      <w:pPr>
        <w:tabs>
          <w:tab w:val="num" w:pos="1110"/>
        </w:tabs>
        <w:ind w:left="111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702E6874"/>
    <w:multiLevelType w:val="hybridMultilevel"/>
    <w:tmpl w:val="CD56F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786"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807995"/>
    <w:multiLevelType w:val="multilevel"/>
    <w:tmpl w:val="0EC4EDD2"/>
    <w:lvl w:ilvl="0">
      <w:start w:val="1"/>
      <w:numFmt w:val="none"/>
      <w:pStyle w:val="ScheduleHeading"/>
      <w:suff w:val="nothing"/>
      <w:lvlText w:val="%1"/>
      <w:lvlJc w:val="center"/>
      <w:pPr>
        <w:ind w:left="0" w:firstLine="0"/>
      </w:pPr>
      <w:rPr>
        <w:rFonts w:hint="default"/>
      </w:rPr>
    </w:lvl>
    <w:lvl w:ilvl="1">
      <w:start w:val="1"/>
      <w:numFmt w:val="none"/>
      <w:pStyle w:val="SchSubHeading"/>
      <w:suff w:val="nothing"/>
      <w:lvlText w:val="%1"/>
      <w:lvlJc w:val="center"/>
      <w:pPr>
        <w:ind w:left="0" w:firstLine="0"/>
      </w:pPr>
      <w:rPr>
        <w:rFonts w:hint="default"/>
      </w:rPr>
    </w:lvl>
    <w:lvl w:ilvl="2">
      <w:start w:val="1"/>
      <w:numFmt w:val="decimal"/>
      <w:pStyle w:val="SchLevel1"/>
      <w:lvlText w:val="%1%2%3."/>
      <w:lvlJc w:val="left"/>
      <w:pPr>
        <w:tabs>
          <w:tab w:val="num" w:pos="856"/>
        </w:tabs>
        <w:ind w:left="856" w:hanging="856"/>
      </w:pPr>
      <w:rPr>
        <w:rFonts w:hint="default"/>
      </w:rPr>
    </w:lvl>
    <w:lvl w:ilvl="3">
      <w:start w:val="1"/>
      <w:numFmt w:val="decimal"/>
      <w:pStyle w:val="SchLevel2"/>
      <w:lvlText w:val="%3.%4"/>
      <w:lvlJc w:val="left"/>
      <w:pPr>
        <w:tabs>
          <w:tab w:val="num" w:pos="1701"/>
        </w:tabs>
        <w:ind w:left="1701" w:hanging="845"/>
      </w:pPr>
      <w:rPr>
        <w:rFonts w:hint="default"/>
      </w:rPr>
    </w:lvl>
    <w:lvl w:ilvl="4">
      <w:start w:val="1"/>
      <w:numFmt w:val="decimal"/>
      <w:pStyle w:val="SchLevel3"/>
      <w:lvlText w:val="%1%3.%4.%5"/>
      <w:lvlJc w:val="left"/>
      <w:pPr>
        <w:tabs>
          <w:tab w:val="num" w:pos="2552"/>
        </w:tabs>
        <w:ind w:left="2552" w:hanging="851"/>
      </w:pPr>
      <w:rPr>
        <w:rFonts w:hint="default"/>
      </w:rPr>
    </w:lvl>
    <w:lvl w:ilvl="5">
      <w:start w:val="1"/>
      <w:numFmt w:val="decimal"/>
      <w:pStyle w:val="SchLevel4"/>
      <w:lvlText w:val="%1%3.%4.%5.%6"/>
      <w:lvlJc w:val="left"/>
      <w:pPr>
        <w:tabs>
          <w:tab w:val="num" w:pos="3402"/>
        </w:tabs>
        <w:ind w:left="3402" w:hanging="850"/>
      </w:pPr>
      <w:rPr>
        <w:rFonts w:hint="default"/>
      </w:rPr>
    </w:lvl>
    <w:lvl w:ilvl="6">
      <w:start w:val="1"/>
      <w:numFmt w:val="decimal"/>
      <w:pStyle w:val="SchLevel5"/>
      <w:lvlText w:val="%1%3.%4.%5.%6.%7"/>
      <w:lvlJc w:val="left"/>
      <w:pPr>
        <w:tabs>
          <w:tab w:val="num" w:pos="4479"/>
        </w:tabs>
        <w:ind w:left="4479" w:hanging="107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BEB465A"/>
    <w:multiLevelType w:val="hybridMultilevel"/>
    <w:tmpl w:val="E8129B9E"/>
    <w:lvl w:ilvl="0" w:tplc="919EBFF0">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7C0107FA"/>
    <w:multiLevelType w:val="multilevel"/>
    <w:tmpl w:val="2B748962"/>
    <w:lvl w:ilvl="0">
      <w:start w:val="3"/>
      <w:numFmt w:val="decimal"/>
      <w:lvlText w:val="%1."/>
      <w:lvlJc w:val="left"/>
      <w:pPr>
        <w:ind w:left="720" w:hanging="360"/>
      </w:pPr>
      <w:rPr>
        <w:rFonts w:hint="default"/>
        <w:u w:val="none"/>
      </w:rPr>
    </w:lvl>
    <w:lvl w:ilvl="1">
      <w:start w:val="5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6"/>
  </w:num>
  <w:num w:numId="4">
    <w:abstractNumId w:val="17"/>
  </w:num>
  <w:num w:numId="5">
    <w:abstractNumId w:val="28"/>
  </w:num>
  <w:num w:numId="6">
    <w:abstractNumId w:val="25"/>
  </w:num>
  <w:num w:numId="7">
    <w:abstractNumId w:val="22"/>
  </w:num>
  <w:num w:numId="8">
    <w:abstractNumId w:val="9"/>
  </w:num>
  <w:num w:numId="9">
    <w:abstractNumId w:val="5"/>
  </w:num>
  <w:num w:numId="10">
    <w:abstractNumId w:val="13"/>
  </w:num>
  <w:num w:numId="11">
    <w:abstractNumId w:val="8"/>
  </w:num>
  <w:num w:numId="12">
    <w:abstractNumId w:val="10"/>
  </w:num>
  <w:num w:numId="13">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7"/>
  </w:num>
  <w:num w:numId="16">
    <w:abstractNumId w:val="29"/>
  </w:num>
  <w:num w:numId="17">
    <w:abstractNumId w:val="23"/>
  </w:num>
  <w:num w:numId="18">
    <w:abstractNumId w:val="27"/>
  </w:num>
  <w:num w:numId="19">
    <w:abstractNumId w:val="21"/>
  </w:num>
  <w:num w:numId="20">
    <w:abstractNumId w:val="2"/>
  </w:num>
  <w:num w:numId="21">
    <w:abstractNumId w:val="15"/>
  </w:num>
  <w:num w:numId="22">
    <w:abstractNumId w:val="11"/>
  </w:num>
  <w:num w:numId="23">
    <w:abstractNumId w:val="19"/>
  </w:num>
  <w:num w:numId="24">
    <w:abstractNumId w:val="16"/>
  </w:num>
  <w:num w:numId="25">
    <w:abstractNumId w:val="26"/>
  </w:num>
  <w:num w:numId="26">
    <w:abstractNumId w:val="18"/>
  </w:num>
  <w:num w:numId="27">
    <w:abstractNumId w:val="20"/>
  </w:num>
  <w:num w:numId="28">
    <w:abstractNumId w:val="24"/>
  </w:num>
  <w:num w:numId="29">
    <w:abstractNumId w:val="14"/>
  </w:num>
  <w:num w:numId="30">
    <w:abstractNumId w:val="12"/>
  </w:num>
  <w:num w:numId="31">
    <w:abstractNumId w:val="3"/>
  </w:num>
  <w:num w:numId="32">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3D35BA"/>
    <w:rsid w:val="00000AAD"/>
    <w:rsid w:val="00002B37"/>
    <w:rsid w:val="00002F39"/>
    <w:rsid w:val="000067E9"/>
    <w:rsid w:val="00011572"/>
    <w:rsid w:val="000115C5"/>
    <w:rsid w:val="00013EA5"/>
    <w:rsid w:val="0001440E"/>
    <w:rsid w:val="0001479A"/>
    <w:rsid w:val="0001732B"/>
    <w:rsid w:val="00021D0D"/>
    <w:rsid w:val="00025B37"/>
    <w:rsid w:val="00025C64"/>
    <w:rsid w:val="000263A2"/>
    <w:rsid w:val="00026B2C"/>
    <w:rsid w:val="0002778F"/>
    <w:rsid w:val="000318AF"/>
    <w:rsid w:val="00032656"/>
    <w:rsid w:val="00032CF6"/>
    <w:rsid w:val="00033683"/>
    <w:rsid w:val="00034FBA"/>
    <w:rsid w:val="000350E1"/>
    <w:rsid w:val="00036516"/>
    <w:rsid w:val="00037138"/>
    <w:rsid w:val="000416A5"/>
    <w:rsid w:val="00045B68"/>
    <w:rsid w:val="00045F2C"/>
    <w:rsid w:val="00047AA7"/>
    <w:rsid w:val="00051010"/>
    <w:rsid w:val="00053C5B"/>
    <w:rsid w:val="000574B0"/>
    <w:rsid w:val="00061C51"/>
    <w:rsid w:val="000628FA"/>
    <w:rsid w:val="00066BA6"/>
    <w:rsid w:val="0007008A"/>
    <w:rsid w:val="0007038F"/>
    <w:rsid w:val="00071674"/>
    <w:rsid w:val="00072CB8"/>
    <w:rsid w:val="00073C2D"/>
    <w:rsid w:val="000741B6"/>
    <w:rsid w:val="00076999"/>
    <w:rsid w:val="00080715"/>
    <w:rsid w:val="000817AA"/>
    <w:rsid w:val="00082454"/>
    <w:rsid w:val="0008306A"/>
    <w:rsid w:val="00085BC0"/>
    <w:rsid w:val="0008610B"/>
    <w:rsid w:val="00090297"/>
    <w:rsid w:val="00090E11"/>
    <w:rsid w:val="000915D6"/>
    <w:rsid w:val="00094805"/>
    <w:rsid w:val="00095379"/>
    <w:rsid w:val="000A0339"/>
    <w:rsid w:val="000A1402"/>
    <w:rsid w:val="000A46BF"/>
    <w:rsid w:val="000A47C4"/>
    <w:rsid w:val="000A7C49"/>
    <w:rsid w:val="000B441A"/>
    <w:rsid w:val="000C1D78"/>
    <w:rsid w:val="000D02D7"/>
    <w:rsid w:val="000D064D"/>
    <w:rsid w:val="000D3F60"/>
    <w:rsid w:val="000D5944"/>
    <w:rsid w:val="000D7426"/>
    <w:rsid w:val="000E0F02"/>
    <w:rsid w:val="000E133A"/>
    <w:rsid w:val="000E5637"/>
    <w:rsid w:val="000E5FEF"/>
    <w:rsid w:val="000E619D"/>
    <w:rsid w:val="000E79EF"/>
    <w:rsid w:val="000F0344"/>
    <w:rsid w:val="000F091D"/>
    <w:rsid w:val="000F15A1"/>
    <w:rsid w:val="000F3A95"/>
    <w:rsid w:val="000F4DC2"/>
    <w:rsid w:val="000F4F15"/>
    <w:rsid w:val="000F7947"/>
    <w:rsid w:val="0010513E"/>
    <w:rsid w:val="00105DCD"/>
    <w:rsid w:val="00106223"/>
    <w:rsid w:val="001066CA"/>
    <w:rsid w:val="00107A3B"/>
    <w:rsid w:val="00110C79"/>
    <w:rsid w:val="00112067"/>
    <w:rsid w:val="00113C86"/>
    <w:rsid w:val="001145A6"/>
    <w:rsid w:val="00114AA5"/>
    <w:rsid w:val="0011578F"/>
    <w:rsid w:val="00115DDF"/>
    <w:rsid w:val="00120BBF"/>
    <w:rsid w:val="001213A4"/>
    <w:rsid w:val="001222D5"/>
    <w:rsid w:val="001231C2"/>
    <w:rsid w:val="00125C2E"/>
    <w:rsid w:val="00130B6A"/>
    <w:rsid w:val="0013161A"/>
    <w:rsid w:val="00132249"/>
    <w:rsid w:val="00133985"/>
    <w:rsid w:val="00134139"/>
    <w:rsid w:val="00134B48"/>
    <w:rsid w:val="00136A25"/>
    <w:rsid w:val="001408EB"/>
    <w:rsid w:val="00141C63"/>
    <w:rsid w:val="00142253"/>
    <w:rsid w:val="001438B6"/>
    <w:rsid w:val="001439FD"/>
    <w:rsid w:val="001452A5"/>
    <w:rsid w:val="0014571C"/>
    <w:rsid w:val="00146D8C"/>
    <w:rsid w:val="00152990"/>
    <w:rsid w:val="001535DF"/>
    <w:rsid w:val="001552A1"/>
    <w:rsid w:val="00157252"/>
    <w:rsid w:val="0015726C"/>
    <w:rsid w:val="00157D2A"/>
    <w:rsid w:val="00160DE4"/>
    <w:rsid w:val="00162DF6"/>
    <w:rsid w:val="00164107"/>
    <w:rsid w:val="00165977"/>
    <w:rsid w:val="00167187"/>
    <w:rsid w:val="00167F30"/>
    <w:rsid w:val="00167F98"/>
    <w:rsid w:val="00171C48"/>
    <w:rsid w:val="00173BCE"/>
    <w:rsid w:val="001755BC"/>
    <w:rsid w:val="00175878"/>
    <w:rsid w:val="001758FA"/>
    <w:rsid w:val="0017599A"/>
    <w:rsid w:val="001763AB"/>
    <w:rsid w:val="00176593"/>
    <w:rsid w:val="00181BDE"/>
    <w:rsid w:val="001825AA"/>
    <w:rsid w:val="00182D01"/>
    <w:rsid w:val="00184CA5"/>
    <w:rsid w:val="001869B4"/>
    <w:rsid w:val="0019171C"/>
    <w:rsid w:val="001929D8"/>
    <w:rsid w:val="001943A4"/>
    <w:rsid w:val="00196A57"/>
    <w:rsid w:val="00196E7B"/>
    <w:rsid w:val="00197C63"/>
    <w:rsid w:val="001A0B76"/>
    <w:rsid w:val="001A19F2"/>
    <w:rsid w:val="001A4762"/>
    <w:rsid w:val="001A55C0"/>
    <w:rsid w:val="001A7107"/>
    <w:rsid w:val="001B064B"/>
    <w:rsid w:val="001B1C11"/>
    <w:rsid w:val="001B1FDE"/>
    <w:rsid w:val="001B2216"/>
    <w:rsid w:val="001B2738"/>
    <w:rsid w:val="001B3973"/>
    <w:rsid w:val="001B3BD8"/>
    <w:rsid w:val="001B5E4B"/>
    <w:rsid w:val="001C110A"/>
    <w:rsid w:val="001C2104"/>
    <w:rsid w:val="001C3E92"/>
    <w:rsid w:val="001C4C97"/>
    <w:rsid w:val="001C61D6"/>
    <w:rsid w:val="001C6CC9"/>
    <w:rsid w:val="001C6E7E"/>
    <w:rsid w:val="001C7422"/>
    <w:rsid w:val="001C7BFB"/>
    <w:rsid w:val="001D009C"/>
    <w:rsid w:val="001D1D5A"/>
    <w:rsid w:val="001D3668"/>
    <w:rsid w:val="001D378E"/>
    <w:rsid w:val="001D391E"/>
    <w:rsid w:val="001D4799"/>
    <w:rsid w:val="001E000C"/>
    <w:rsid w:val="001E0712"/>
    <w:rsid w:val="001E0EFF"/>
    <w:rsid w:val="001E2C28"/>
    <w:rsid w:val="001E38AA"/>
    <w:rsid w:val="001E3A92"/>
    <w:rsid w:val="001E4E32"/>
    <w:rsid w:val="001E6546"/>
    <w:rsid w:val="001F02C2"/>
    <w:rsid w:val="001F1412"/>
    <w:rsid w:val="001F1E82"/>
    <w:rsid w:val="001F29EC"/>
    <w:rsid w:val="001F2A3C"/>
    <w:rsid w:val="001F2B2A"/>
    <w:rsid w:val="001F3CB5"/>
    <w:rsid w:val="001F6C0E"/>
    <w:rsid w:val="002005A8"/>
    <w:rsid w:val="00201797"/>
    <w:rsid w:val="00202F6F"/>
    <w:rsid w:val="00204DE8"/>
    <w:rsid w:val="00207115"/>
    <w:rsid w:val="0021066F"/>
    <w:rsid w:val="0021275C"/>
    <w:rsid w:val="00213C3E"/>
    <w:rsid w:val="00213CAB"/>
    <w:rsid w:val="0021467E"/>
    <w:rsid w:val="002151DD"/>
    <w:rsid w:val="00215BC9"/>
    <w:rsid w:val="0021603C"/>
    <w:rsid w:val="00216AE2"/>
    <w:rsid w:val="0022021D"/>
    <w:rsid w:val="00221E9E"/>
    <w:rsid w:val="002230A3"/>
    <w:rsid w:val="00230588"/>
    <w:rsid w:val="00230629"/>
    <w:rsid w:val="0023109B"/>
    <w:rsid w:val="0023173F"/>
    <w:rsid w:val="00232498"/>
    <w:rsid w:val="00234551"/>
    <w:rsid w:val="00240923"/>
    <w:rsid w:val="00244133"/>
    <w:rsid w:val="0024551D"/>
    <w:rsid w:val="00245BEA"/>
    <w:rsid w:val="00250142"/>
    <w:rsid w:val="00251744"/>
    <w:rsid w:val="00255ED5"/>
    <w:rsid w:val="00260026"/>
    <w:rsid w:val="0026109E"/>
    <w:rsid w:val="002614CB"/>
    <w:rsid w:val="002630C2"/>
    <w:rsid w:val="00263283"/>
    <w:rsid w:val="002722A5"/>
    <w:rsid w:val="00272CF0"/>
    <w:rsid w:val="00274E43"/>
    <w:rsid w:val="00276375"/>
    <w:rsid w:val="002765FC"/>
    <w:rsid w:val="00277AAF"/>
    <w:rsid w:val="002811A2"/>
    <w:rsid w:val="00283EA0"/>
    <w:rsid w:val="0028575D"/>
    <w:rsid w:val="002862E3"/>
    <w:rsid w:val="002863AA"/>
    <w:rsid w:val="0028708B"/>
    <w:rsid w:val="002877C4"/>
    <w:rsid w:val="00290491"/>
    <w:rsid w:val="002974F7"/>
    <w:rsid w:val="002A155E"/>
    <w:rsid w:val="002A1F33"/>
    <w:rsid w:val="002A3EBF"/>
    <w:rsid w:val="002A7AC6"/>
    <w:rsid w:val="002B0354"/>
    <w:rsid w:val="002B075A"/>
    <w:rsid w:val="002B0A6B"/>
    <w:rsid w:val="002B2856"/>
    <w:rsid w:val="002B3983"/>
    <w:rsid w:val="002B3ECF"/>
    <w:rsid w:val="002B4B42"/>
    <w:rsid w:val="002B5305"/>
    <w:rsid w:val="002C1607"/>
    <w:rsid w:val="002C291D"/>
    <w:rsid w:val="002C2982"/>
    <w:rsid w:val="002C516C"/>
    <w:rsid w:val="002C784A"/>
    <w:rsid w:val="002D0F4C"/>
    <w:rsid w:val="002D15C7"/>
    <w:rsid w:val="002D2F0C"/>
    <w:rsid w:val="002D34B0"/>
    <w:rsid w:val="002D37BD"/>
    <w:rsid w:val="002D4006"/>
    <w:rsid w:val="002D5B53"/>
    <w:rsid w:val="002D772F"/>
    <w:rsid w:val="002E4407"/>
    <w:rsid w:val="002E4838"/>
    <w:rsid w:val="002E48EA"/>
    <w:rsid w:val="002E7639"/>
    <w:rsid w:val="002F27BB"/>
    <w:rsid w:val="002F4DFA"/>
    <w:rsid w:val="002F63D2"/>
    <w:rsid w:val="003005DB"/>
    <w:rsid w:val="00300A0E"/>
    <w:rsid w:val="00300D20"/>
    <w:rsid w:val="00301509"/>
    <w:rsid w:val="0030258E"/>
    <w:rsid w:val="00303275"/>
    <w:rsid w:val="00303F39"/>
    <w:rsid w:val="003040C1"/>
    <w:rsid w:val="00304A15"/>
    <w:rsid w:val="00305D0C"/>
    <w:rsid w:val="00306B49"/>
    <w:rsid w:val="00306B50"/>
    <w:rsid w:val="00307086"/>
    <w:rsid w:val="00312B4F"/>
    <w:rsid w:val="003146D5"/>
    <w:rsid w:val="0031620E"/>
    <w:rsid w:val="0032070A"/>
    <w:rsid w:val="00320D33"/>
    <w:rsid w:val="00321331"/>
    <w:rsid w:val="003216A3"/>
    <w:rsid w:val="003239B2"/>
    <w:rsid w:val="00330970"/>
    <w:rsid w:val="003316F0"/>
    <w:rsid w:val="00334A4B"/>
    <w:rsid w:val="0033724D"/>
    <w:rsid w:val="0033789F"/>
    <w:rsid w:val="003415ED"/>
    <w:rsid w:val="00341D8C"/>
    <w:rsid w:val="003428D1"/>
    <w:rsid w:val="00342A22"/>
    <w:rsid w:val="00343130"/>
    <w:rsid w:val="00343470"/>
    <w:rsid w:val="00344215"/>
    <w:rsid w:val="00345D81"/>
    <w:rsid w:val="00346509"/>
    <w:rsid w:val="003508DC"/>
    <w:rsid w:val="00350D93"/>
    <w:rsid w:val="00351175"/>
    <w:rsid w:val="003523F0"/>
    <w:rsid w:val="003535A1"/>
    <w:rsid w:val="003535C6"/>
    <w:rsid w:val="00354489"/>
    <w:rsid w:val="003558D2"/>
    <w:rsid w:val="003560AE"/>
    <w:rsid w:val="00361863"/>
    <w:rsid w:val="0036364C"/>
    <w:rsid w:val="00365E73"/>
    <w:rsid w:val="00367A8E"/>
    <w:rsid w:val="00370196"/>
    <w:rsid w:val="00372775"/>
    <w:rsid w:val="0037593D"/>
    <w:rsid w:val="00382E11"/>
    <w:rsid w:val="0038366E"/>
    <w:rsid w:val="003836AB"/>
    <w:rsid w:val="00384682"/>
    <w:rsid w:val="003859AC"/>
    <w:rsid w:val="00385F3A"/>
    <w:rsid w:val="003873FE"/>
    <w:rsid w:val="00387CD4"/>
    <w:rsid w:val="00392EAA"/>
    <w:rsid w:val="0039503A"/>
    <w:rsid w:val="00395A85"/>
    <w:rsid w:val="003A0CB2"/>
    <w:rsid w:val="003A2E44"/>
    <w:rsid w:val="003A5160"/>
    <w:rsid w:val="003A793B"/>
    <w:rsid w:val="003B0222"/>
    <w:rsid w:val="003B0EF8"/>
    <w:rsid w:val="003B230C"/>
    <w:rsid w:val="003B23E2"/>
    <w:rsid w:val="003B2DD9"/>
    <w:rsid w:val="003B4EF8"/>
    <w:rsid w:val="003B59EF"/>
    <w:rsid w:val="003B5DA5"/>
    <w:rsid w:val="003B6951"/>
    <w:rsid w:val="003C0853"/>
    <w:rsid w:val="003C241E"/>
    <w:rsid w:val="003C34DC"/>
    <w:rsid w:val="003C473A"/>
    <w:rsid w:val="003C51FA"/>
    <w:rsid w:val="003C5FE3"/>
    <w:rsid w:val="003C6A4A"/>
    <w:rsid w:val="003D16CE"/>
    <w:rsid w:val="003D16E1"/>
    <w:rsid w:val="003D19C5"/>
    <w:rsid w:val="003D35BA"/>
    <w:rsid w:val="003D3707"/>
    <w:rsid w:val="003D3D15"/>
    <w:rsid w:val="003D4538"/>
    <w:rsid w:val="003D4F12"/>
    <w:rsid w:val="003D73B1"/>
    <w:rsid w:val="003E14A1"/>
    <w:rsid w:val="003E2A07"/>
    <w:rsid w:val="003E4EC5"/>
    <w:rsid w:val="003E626B"/>
    <w:rsid w:val="003E7C85"/>
    <w:rsid w:val="003F0EC9"/>
    <w:rsid w:val="003F1BCD"/>
    <w:rsid w:val="003F3AE3"/>
    <w:rsid w:val="003F6F9F"/>
    <w:rsid w:val="00401853"/>
    <w:rsid w:val="00403134"/>
    <w:rsid w:val="00403177"/>
    <w:rsid w:val="00404D13"/>
    <w:rsid w:val="00406158"/>
    <w:rsid w:val="0040716C"/>
    <w:rsid w:val="0040756A"/>
    <w:rsid w:val="00410EBD"/>
    <w:rsid w:val="004143F4"/>
    <w:rsid w:val="00416EB5"/>
    <w:rsid w:val="00417B20"/>
    <w:rsid w:val="00421A7B"/>
    <w:rsid w:val="00423C3E"/>
    <w:rsid w:val="00426845"/>
    <w:rsid w:val="0042703C"/>
    <w:rsid w:val="00427A9E"/>
    <w:rsid w:val="00427F45"/>
    <w:rsid w:val="0043361A"/>
    <w:rsid w:val="00433A1A"/>
    <w:rsid w:val="00433D17"/>
    <w:rsid w:val="00434E56"/>
    <w:rsid w:val="004359F7"/>
    <w:rsid w:val="00436631"/>
    <w:rsid w:val="00437535"/>
    <w:rsid w:val="00437537"/>
    <w:rsid w:val="0044048B"/>
    <w:rsid w:val="004411ED"/>
    <w:rsid w:val="00442711"/>
    <w:rsid w:val="004431E1"/>
    <w:rsid w:val="00444390"/>
    <w:rsid w:val="00444688"/>
    <w:rsid w:val="00445F2D"/>
    <w:rsid w:val="004463D0"/>
    <w:rsid w:val="004471CE"/>
    <w:rsid w:val="00447EA5"/>
    <w:rsid w:val="00452AE8"/>
    <w:rsid w:val="004617D2"/>
    <w:rsid w:val="004633DF"/>
    <w:rsid w:val="00464829"/>
    <w:rsid w:val="004652B9"/>
    <w:rsid w:val="00466765"/>
    <w:rsid w:val="00466A2C"/>
    <w:rsid w:val="0047059D"/>
    <w:rsid w:val="004740A6"/>
    <w:rsid w:val="00476D3E"/>
    <w:rsid w:val="004820EF"/>
    <w:rsid w:val="00483761"/>
    <w:rsid w:val="00486492"/>
    <w:rsid w:val="0049250C"/>
    <w:rsid w:val="00494D2C"/>
    <w:rsid w:val="00494E1B"/>
    <w:rsid w:val="00496F66"/>
    <w:rsid w:val="004A0F00"/>
    <w:rsid w:val="004A1F78"/>
    <w:rsid w:val="004A4BCA"/>
    <w:rsid w:val="004A7B90"/>
    <w:rsid w:val="004B070E"/>
    <w:rsid w:val="004B2FC1"/>
    <w:rsid w:val="004B35DA"/>
    <w:rsid w:val="004B5664"/>
    <w:rsid w:val="004B6D7E"/>
    <w:rsid w:val="004B73BC"/>
    <w:rsid w:val="004C102A"/>
    <w:rsid w:val="004C14A6"/>
    <w:rsid w:val="004C1E7B"/>
    <w:rsid w:val="004C4BA9"/>
    <w:rsid w:val="004C6877"/>
    <w:rsid w:val="004C6E37"/>
    <w:rsid w:val="004C7CEF"/>
    <w:rsid w:val="004D008A"/>
    <w:rsid w:val="004D105C"/>
    <w:rsid w:val="004D19FC"/>
    <w:rsid w:val="004D344E"/>
    <w:rsid w:val="004D681C"/>
    <w:rsid w:val="004D7C99"/>
    <w:rsid w:val="004E1DFE"/>
    <w:rsid w:val="004E20F4"/>
    <w:rsid w:val="004E3048"/>
    <w:rsid w:val="004E5853"/>
    <w:rsid w:val="004E622B"/>
    <w:rsid w:val="004E6D10"/>
    <w:rsid w:val="004E6DAA"/>
    <w:rsid w:val="004F042A"/>
    <w:rsid w:val="004F0C4F"/>
    <w:rsid w:val="004F10AF"/>
    <w:rsid w:val="004F2066"/>
    <w:rsid w:val="004F24EC"/>
    <w:rsid w:val="004F5C49"/>
    <w:rsid w:val="004F7309"/>
    <w:rsid w:val="004F767C"/>
    <w:rsid w:val="00500EC1"/>
    <w:rsid w:val="005037D5"/>
    <w:rsid w:val="00503B24"/>
    <w:rsid w:val="00504FAF"/>
    <w:rsid w:val="0050699F"/>
    <w:rsid w:val="00507A4B"/>
    <w:rsid w:val="00510A9B"/>
    <w:rsid w:val="00511223"/>
    <w:rsid w:val="00511709"/>
    <w:rsid w:val="00515B7E"/>
    <w:rsid w:val="005164FE"/>
    <w:rsid w:val="005210C9"/>
    <w:rsid w:val="005229C9"/>
    <w:rsid w:val="00525FA9"/>
    <w:rsid w:val="0052693C"/>
    <w:rsid w:val="005273B3"/>
    <w:rsid w:val="00527558"/>
    <w:rsid w:val="0053267D"/>
    <w:rsid w:val="00533976"/>
    <w:rsid w:val="005351E4"/>
    <w:rsid w:val="005361F1"/>
    <w:rsid w:val="00536597"/>
    <w:rsid w:val="00537A64"/>
    <w:rsid w:val="00540E09"/>
    <w:rsid w:val="00541785"/>
    <w:rsid w:val="00543D11"/>
    <w:rsid w:val="00544475"/>
    <w:rsid w:val="00550DD1"/>
    <w:rsid w:val="0055202A"/>
    <w:rsid w:val="00553262"/>
    <w:rsid w:val="00553E75"/>
    <w:rsid w:val="00554DDE"/>
    <w:rsid w:val="005553D0"/>
    <w:rsid w:val="00555E29"/>
    <w:rsid w:val="0055697E"/>
    <w:rsid w:val="00556D1A"/>
    <w:rsid w:val="005612AA"/>
    <w:rsid w:val="005624A1"/>
    <w:rsid w:val="00563C3F"/>
    <w:rsid w:val="00565472"/>
    <w:rsid w:val="00565A99"/>
    <w:rsid w:val="00566630"/>
    <w:rsid w:val="00570213"/>
    <w:rsid w:val="0057291F"/>
    <w:rsid w:val="00572B11"/>
    <w:rsid w:val="00572D3A"/>
    <w:rsid w:val="00573042"/>
    <w:rsid w:val="005733AC"/>
    <w:rsid w:val="00574830"/>
    <w:rsid w:val="00574D14"/>
    <w:rsid w:val="00576050"/>
    <w:rsid w:val="00576402"/>
    <w:rsid w:val="0057668F"/>
    <w:rsid w:val="0058077E"/>
    <w:rsid w:val="005831B6"/>
    <w:rsid w:val="0058671E"/>
    <w:rsid w:val="0058782B"/>
    <w:rsid w:val="005911BF"/>
    <w:rsid w:val="00593EC6"/>
    <w:rsid w:val="00594C61"/>
    <w:rsid w:val="0059535E"/>
    <w:rsid w:val="00595D8B"/>
    <w:rsid w:val="00595E74"/>
    <w:rsid w:val="0059631C"/>
    <w:rsid w:val="005A02F6"/>
    <w:rsid w:val="005A114C"/>
    <w:rsid w:val="005A3E6A"/>
    <w:rsid w:val="005A3FE0"/>
    <w:rsid w:val="005A4F0D"/>
    <w:rsid w:val="005A58C9"/>
    <w:rsid w:val="005A6454"/>
    <w:rsid w:val="005A7D55"/>
    <w:rsid w:val="005B1E3F"/>
    <w:rsid w:val="005B3EA6"/>
    <w:rsid w:val="005B71B0"/>
    <w:rsid w:val="005C0657"/>
    <w:rsid w:val="005C1380"/>
    <w:rsid w:val="005C2D28"/>
    <w:rsid w:val="005C2DCC"/>
    <w:rsid w:val="005C4E6D"/>
    <w:rsid w:val="005C6EAD"/>
    <w:rsid w:val="005C6FF2"/>
    <w:rsid w:val="005C7A9F"/>
    <w:rsid w:val="005C7DDF"/>
    <w:rsid w:val="005D10D5"/>
    <w:rsid w:val="005D328B"/>
    <w:rsid w:val="005D45F5"/>
    <w:rsid w:val="005D4A80"/>
    <w:rsid w:val="005D6318"/>
    <w:rsid w:val="005E24BB"/>
    <w:rsid w:val="005E33AD"/>
    <w:rsid w:val="005E5612"/>
    <w:rsid w:val="005E5C6E"/>
    <w:rsid w:val="005E7C2B"/>
    <w:rsid w:val="005F28AE"/>
    <w:rsid w:val="005F32E0"/>
    <w:rsid w:val="005F6253"/>
    <w:rsid w:val="00600DC2"/>
    <w:rsid w:val="006015F4"/>
    <w:rsid w:val="00601B86"/>
    <w:rsid w:val="00604FC0"/>
    <w:rsid w:val="006053B4"/>
    <w:rsid w:val="006055E3"/>
    <w:rsid w:val="00610076"/>
    <w:rsid w:val="00610819"/>
    <w:rsid w:val="00611375"/>
    <w:rsid w:val="0061141F"/>
    <w:rsid w:val="00612641"/>
    <w:rsid w:val="00612AC2"/>
    <w:rsid w:val="00613352"/>
    <w:rsid w:val="00615D68"/>
    <w:rsid w:val="00616E7E"/>
    <w:rsid w:val="00617390"/>
    <w:rsid w:val="006206A0"/>
    <w:rsid w:val="0062107A"/>
    <w:rsid w:val="006222E5"/>
    <w:rsid w:val="006263FD"/>
    <w:rsid w:val="00626CC1"/>
    <w:rsid w:val="00627316"/>
    <w:rsid w:val="006307E3"/>
    <w:rsid w:val="006308AD"/>
    <w:rsid w:val="006309DE"/>
    <w:rsid w:val="00630CE8"/>
    <w:rsid w:val="006313A0"/>
    <w:rsid w:val="00634FD7"/>
    <w:rsid w:val="00640489"/>
    <w:rsid w:val="00640581"/>
    <w:rsid w:val="0064065F"/>
    <w:rsid w:val="0064194C"/>
    <w:rsid w:val="006460C1"/>
    <w:rsid w:val="006465F5"/>
    <w:rsid w:val="00647AAF"/>
    <w:rsid w:val="0065034C"/>
    <w:rsid w:val="0065164A"/>
    <w:rsid w:val="00654000"/>
    <w:rsid w:val="00654ABE"/>
    <w:rsid w:val="00656776"/>
    <w:rsid w:val="0065678B"/>
    <w:rsid w:val="00656ADE"/>
    <w:rsid w:val="00657A76"/>
    <w:rsid w:val="00657C38"/>
    <w:rsid w:val="00661637"/>
    <w:rsid w:val="006618EE"/>
    <w:rsid w:val="0066456B"/>
    <w:rsid w:val="006654AB"/>
    <w:rsid w:val="00665BA2"/>
    <w:rsid w:val="006676C2"/>
    <w:rsid w:val="00667D97"/>
    <w:rsid w:val="00670EB3"/>
    <w:rsid w:val="00672864"/>
    <w:rsid w:val="006752FE"/>
    <w:rsid w:val="00675EE0"/>
    <w:rsid w:val="00681A0A"/>
    <w:rsid w:val="00684D97"/>
    <w:rsid w:val="006850EA"/>
    <w:rsid w:val="00685361"/>
    <w:rsid w:val="0068701F"/>
    <w:rsid w:val="0068706B"/>
    <w:rsid w:val="006904DB"/>
    <w:rsid w:val="00692DFC"/>
    <w:rsid w:val="00696EA9"/>
    <w:rsid w:val="006970E2"/>
    <w:rsid w:val="006A02A8"/>
    <w:rsid w:val="006A2C7C"/>
    <w:rsid w:val="006A37B3"/>
    <w:rsid w:val="006A4135"/>
    <w:rsid w:val="006A4C76"/>
    <w:rsid w:val="006A526F"/>
    <w:rsid w:val="006A528D"/>
    <w:rsid w:val="006B0A21"/>
    <w:rsid w:val="006B343A"/>
    <w:rsid w:val="006B6138"/>
    <w:rsid w:val="006B6ADA"/>
    <w:rsid w:val="006B6DE1"/>
    <w:rsid w:val="006B71A9"/>
    <w:rsid w:val="006B7550"/>
    <w:rsid w:val="006B7B36"/>
    <w:rsid w:val="006B7D00"/>
    <w:rsid w:val="006C335D"/>
    <w:rsid w:val="006C3F86"/>
    <w:rsid w:val="006C4568"/>
    <w:rsid w:val="006C5F30"/>
    <w:rsid w:val="006C6917"/>
    <w:rsid w:val="006D5D46"/>
    <w:rsid w:val="006D6F61"/>
    <w:rsid w:val="006E15F0"/>
    <w:rsid w:val="006E1D81"/>
    <w:rsid w:val="006E1F73"/>
    <w:rsid w:val="006E47E9"/>
    <w:rsid w:val="006E4F0C"/>
    <w:rsid w:val="006E781A"/>
    <w:rsid w:val="006F09EB"/>
    <w:rsid w:val="006F2683"/>
    <w:rsid w:val="006F2CF5"/>
    <w:rsid w:val="006F2F20"/>
    <w:rsid w:val="006F314B"/>
    <w:rsid w:val="006F3CDB"/>
    <w:rsid w:val="006F5E03"/>
    <w:rsid w:val="006F6940"/>
    <w:rsid w:val="006F696A"/>
    <w:rsid w:val="006F793D"/>
    <w:rsid w:val="006F7DEC"/>
    <w:rsid w:val="00701678"/>
    <w:rsid w:val="00702522"/>
    <w:rsid w:val="00705183"/>
    <w:rsid w:val="00706AEB"/>
    <w:rsid w:val="007071A7"/>
    <w:rsid w:val="00712F96"/>
    <w:rsid w:val="0071492E"/>
    <w:rsid w:val="00714B96"/>
    <w:rsid w:val="00716121"/>
    <w:rsid w:val="007172E2"/>
    <w:rsid w:val="00720D55"/>
    <w:rsid w:val="0072272F"/>
    <w:rsid w:val="0072291F"/>
    <w:rsid w:val="00722AF6"/>
    <w:rsid w:val="007244AC"/>
    <w:rsid w:val="0072619D"/>
    <w:rsid w:val="00726E33"/>
    <w:rsid w:val="00730118"/>
    <w:rsid w:val="00731AB6"/>
    <w:rsid w:val="007325C7"/>
    <w:rsid w:val="007351BF"/>
    <w:rsid w:val="007356DA"/>
    <w:rsid w:val="007363AB"/>
    <w:rsid w:val="007377C5"/>
    <w:rsid w:val="007416B5"/>
    <w:rsid w:val="007420F3"/>
    <w:rsid w:val="00743E0D"/>
    <w:rsid w:val="007451CE"/>
    <w:rsid w:val="007468D6"/>
    <w:rsid w:val="0075121D"/>
    <w:rsid w:val="00751A5D"/>
    <w:rsid w:val="00754A8C"/>
    <w:rsid w:val="007565FC"/>
    <w:rsid w:val="00761B27"/>
    <w:rsid w:val="0076285C"/>
    <w:rsid w:val="007632D1"/>
    <w:rsid w:val="00764FBB"/>
    <w:rsid w:val="00765424"/>
    <w:rsid w:val="00766207"/>
    <w:rsid w:val="00770BE1"/>
    <w:rsid w:val="00772CF1"/>
    <w:rsid w:val="007751D3"/>
    <w:rsid w:val="00775EA1"/>
    <w:rsid w:val="0078112B"/>
    <w:rsid w:val="00782AA9"/>
    <w:rsid w:val="00782C93"/>
    <w:rsid w:val="0078464E"/>
    <w:rsid w:val="00785317"/>
    <w:rsid w:val="00790298"/>
    <w:rsid w:val="0079062D"/>
    <w:rsid w:val="007909C3"/>
    <w:rsid w:val="007A0310"/>
    <w:rsid w:val="007A0318"/>
    <w:rsid w:val="007A12F3"/>
    <w:rsid w:val="007A189F"/>
    <w:rsid w:val="007A2624"/>
    <w:rsid w:val="007A46B4"/>
    <w:rsid w:val="007A4985"/>
    <w:rsid w:val="007A4E8A"/>
    <w:rsid w:val="007A6456"/>
    <w:rsid w:val="007A6938"/>
    <w:rsid w:val="007B6BB7"/>
    <w:rsid w:val="007C157A"/>
    <w:rsid w:val="007C2AC8"/>
    <w:rsid w:val="007C328A"/>
    <w:rsid w:val="007C56B9"/>
    <w:rsid w:val="007C7C7E"/>
    <w:rsid w:val="007D00AA"/>
    <w:rsid w:val="007D2078"/>
    <w:rsid w:val="007D35B0"/>
    <w:rsid w:val="007D3B98"/>
    <w:rsid w:val="007D44AC"/>
    <w:rsid w:val="007D4501"/>
    <w:rsid w:val="007D4D1C"/>
    <w:rsid w:val="007D5AFE"/>
    <w:rsid w:val="007E01B7"/>
    <w:rsid w:val="007E1290"/>
    <w:rsid w:val="007E2023"/>
    <w:rsid w:val="007E7216"/>
    <w:rsid w:val="007E732D"/>
    <w:rsid w:val="007F2A4D"/>
    <w:rsid w:val="007F416B"/>
    <w:rsid w:val="007F532E"/>
    <w:rsid w:val="007F6608"/>
    <w:rsid w:val="007F6BF8"/>
    <w:rsid w:val="00801C2D"/>
    <w:rsid w:val="00802A66"/>
    <w:rsid w:val="00804B44"/>
    <w:rsid w:val="00811785"/>
    <w:rsid w:val="008128B5"/>
    <w:rsid w:val="00815204"/>
    <w:rsid w:val="008212A3"/>
    <w:rsid w:val="008241F5"/>
    <w:rsid w:val="00824DEF"/>
    <w:rsid w:val="008264E7"/>
    <w:rsid w:val="00827D9C"/>
    <w:rsid w:val="008326DE"/>
    <w:rsid w:val="008333A3"/>
    <w:rsid w:val="00835967"/>
    <w:rsid w:val="00840295"/>
    <w:rsid w:val="00844EED"/>
    <w:rsid w:val="00844F61"/>
    <w:rsid w:val="008457C3"/>
    <w:rsid w:val="0084660C"/>
    <w:rsid w:val="008468BF"/>
    <w:rsid w:val="0085015A"/>
    <w:rsid w:val="0085171B"/>
    <w:rsid w:val="00852BF6"/>
    <w:rsid w:val="00852D64"/>
    <w:rsid w:val="00853065"/>
    <w:rsid w:val="0086156E"/>
    <w:rsid w:val="00863448"/>
    <w:rsid w:val="00866252"/>
    <w:rsid w:val="00867CD3"/>
    <w:rsid w:val="0087144E"/>
    <w:rsid w:val="00871CE3"/>
    <w:rsid w:val="00871CFA"/>
    <w:rsid w:val="008725D8"/>
    <w:rsid w:val="008738A7"/>
    <w:rsid w:val="008743C6"/>
    <w:rsid w:val="00874832"/>
    <w:rsid w:val="008749AA"/>
    <w:rsid w:val="008811B6"/>
    <w:rsid w:val="00881C64"/>
    <w:rsid w:val="008822D2"/>
    <w:rsid w:val="008861C6"/>
    <w:rsid w:val="0088699E"/>
    <w:rsid w:val="0088722A"/>
    <w:rsid w:val="008879C3"/>
    <w:rsid w:val="00887B64"/>
    <w:rsid w:val="00890B99"/>
    <w:rsid w:val="0089314D"/>
    <w:rsid w:val="0089567D"/>
    <w:rsid w:val="0089717A"/>
    <w:rsid w:val="00897C43"/>
    <w:rsid w:val="008A024B"/>
    <w:rsid w:val="008A0F5D"/>
    <w:rsid w:val="008A1197"/>
    <w:rsid w:val="008A1382"/>
    <w:rsid w:val="008A16DD"/>
    <w:rsid w:val="008A3CF3"/>
    <w:rsid w:val="008A3E44"/>
    <w:rsid w:val="008A4B24"/>
    <w:rsid w:val="008A4F7E"/>
    <w:rsid w:val="008A5557"/>
    <w:rsid w:val="008A5FE3"/>
    <w:rsid w:val="008A7D2E"/>
    <w:rsid w:val="008B1176"/>
    <w:rsid w:val="008B1DC2"/>
    <w:rsid w:val="008B1FFD"/>
    <w:rsid w:val="008B2A9F"/>
    <w:rsid w:val="008B38D0"/>
    <w:rsid w:val="008B4DAC"/>
    <w:rsid w:val="008B53C3"/>
    <w:rsid w:val="008B6D1C"/>
    <w:rsid w:val="008B7152"/>
    <w:rsid w:val="008C15B5"/>
    <w:rsid w:val="008C1BC4"/>
    <w:rsid w:val="008C266C"/>
    <w:rsid w:val="008C4B91"/>
    <w:rsid w:val="008C63DC"/>
    <w:rsid w:val="008C649E"/>
    <w:rsid w:val="008C6B83"/>
    <w:rsid w:val="008C71F1"/>
    <w:rsid w:val="008C786A"/>
    <w:rsid w:val="008D2136"/>
    <w:rsid w:val="008D30DF"/>
    <w:rsid w:val="008D47A5"/>
    <w:rsid w:val="008D51BF"/>
    <w:rsid w:val="008D7085"/>
    <w:rsid w:val="008E1539"/>
    <w:rsid w:val="008E206E"/>
    <w:rsid w:val="008E24EA"/>
    <w:rsid w:val="008E4C3E"/>
    <w:rsid w:val="008E5B2F"/>
    <w:rsid w:val="008E5CAC"/>
    <w:rsid w:val="008E723D"/>
    <w:rsid w:val="008E7AE5"/>
    <w:rsid w:val="008F22A6"/>
    <w:rsid w:val="008F2FBB"/>
    <w:rsid w:val="008F41F1"/>
    <w:rsid w:val="008F52D4"/>
    <w:rsid w:val="008F6748"/>
    <w:rsid w:val="0090128A"/>
    <w:rsid w:val="00901C13"/>
    <w:rsid w:val="009022B8"/>
    <w:rsid w:val="0090388F"/>
    <w:rsid w:val="0090483F"/>
    <w:rsid w:val="009048BC"/>
    <w:rsid w:val="00905E3B"/>
    <w:rsid w:val="00907698"/>
    <w:rsid w:val="00907E7C"/>
    <w:rsid w:val="00910AB5"/>
    <w:rsid w:val="00912ABD"/>
    <w:rsid w:val="00914621"/>
    <w:rsid w:val="0091491C"/>
    <w:rsid w:val="00914BE0"/>
    <w:rsid w:val="00914FBB"/>
    <w:rsid w:val="00915283"/>
    <w:rsid w:val="00921053"/>
    <w:rsid w:val="0092237C"/>
    <w:rsid w:val="0092344B"/>
    <w:rsid w:val="009243BC"/>
    <w:rsid w:val="009261FE"/>
    <w:rsid w:val="0092729A"/>
    <w:rsid w:val="009322B6"/>
    <w:rsid w:val="00933361"/>
    <w:rsid w:val="00935AFB"/>
    <w:rsid w:val="009414EA"/>
    <w:rsid w:val="009433D8"/>
    <w:rsid w:val="00943B51"/>
    <w:rsid w:val="009467EA"/>
    <w:rsid w:val="00947227"/>
    <w:rsid w:val="009478FC"/>
    <w:rsid w:val="00951355"/>
    <w:rsid w:val="0095276C"/>
    <w:rsid w:val="009527D1"/>
    <w:rsid w:val="00953295"/>
    <w:rsid w:val="0095363C"/>
    <w:rsid w:val="00953946"/>
    <w:rsid w:val="00953EB3"/>
    <w:rsid w:val="00955981"/>
    <w:rsid w:val="00955A76"/>
    <w:rsid w:val="00955D5B"/>
    <w:rsid w:val="00957238"/>
    <w:rsid w:val="0095778F"/>
    <w:rsid w:val="00961977"/>
    <w:rsid w:val="0096271D"/>
    <w:rsid w:val="00962F60"/>
    <w:rsid w:val="0096351B"/>
    <w:rsid w:val="0096390B"/>
    <w:rsid w:val="00964269"/>
    <w:rsid w:val="00964CD8"/>
    <w:rsid w:val="00965C72"/>
    <w:rsid w:val="00966883"/>
    <w:rsid w:val="0097228A"/>
    <w:rsid w:val="009726FF"/>
    <w:rsid w:val="00972AC1"/>
    <w:rsid w:val="0097408D"/>
    <w:rsid w:val="0097568B"/>
    <w:rsid w:val="00976638"/>
    <w:rsid w:val="0098081D"/>
    <w:rsid w:val="00981440"/>
    <w:rsid w:val="009839B5"/>
    <w:rsid w:val="009844FC"/>
    <w:rsid w:val="009845DA"/>
    <w:rsid w:val="00984D5E"/>
    <w:rsid w:val="00984E1A"/>
    <w:rsid w:val="0098644E"/>
    <w:rsid w:val="00987617"/>
    <w:rsid w:val="00992D47"/>
    <w:rsid w:val="009944FC"/>
    <w:rsid w:val="00994DCF"/>
    <w:rsid w:val="009A2658"/>
    <w:rsid w:val="009A2EF2"/>
    <w:rsid w:val="009A2FDC"/>
    <w:rsid w:val="009A41C0"/>
    <w:rsid w:val="009A6F81"/>
    <w:rsid w:val="009B3759"/>
    <w:rsid w:val="009B384A"/>
    <w:rsid w:val="009B3EB8"/>
    <w:rsid w:val="009B48E9"/>
    <w:rsid w:val="009B6A36"/>
    <w:rsid w:val="009B71CE"/>
    <w:rsid w:val="009C0DB9"/>
    <w:rsid w:val="009C3276"/>
    <w:rsid w:val="009C497F"/>
    <w:rsid w:val="009C54D6"/>
    <w:rsid w:val="009C5BBB"/>
    <w:rsid w:val="009C66FF"/>
    <w:rsid w:val="009C67CB"/>
    <w:rsid w:val="009D15C4"/>
    <w:rsid w:val="009D5BD7"/>
    <w:rsid w:val="009D6C55"/>
    <w:rsid w:val="009E050D"/>
    <w:rsid w:val="009E080F"/>
    <w:rsid w:val="009E32D6"/>
    <w:rsid w:val="009E489E"/>
    <w:rsid w:val="009E550B"/>
    <w:rsid w:val="009F2169"/>
    <w:rsid w:val="009F2963"/>
    <w:rsid w:val="009F33C4"/>
    <w:rsid w:val="009F39C4"/>
    <w:rsid w:val="009F3A32"/>
    <w:rsid w:val="009F3CE9"/>
    <w:rsid w:val="009F3E9B"/>
    <w:rsid w:val="009F47BF"/>
    <w:rsid w:val="009F4EF5"/>
    <w:rsid w:val="009F5CB0"/>
    <w:rsid w:val="009F7CEE"/>
    <w:rsid w:val="00A0316F"/>
    <w:rsid w:val="00A05013"/>
    <w:rsid w:val="00A0518E"/>
    <w:rsid w:val="00A05D01"/>
    <w:rsid w:val="00A0668D"/>
    <w:rsid w:val="00A06AF2"/>
    <w:rsid w:val="00A07830"/>
    <w:rsid w:val="00A1058A"/>
    <w:rsid w:val="00A11EDB"/>
    <w:rsid w:val="00A12D4F"/>
    <w:rsid w:val="00A13272"/>
    <w:rsid w:val="00A14F6B"/>
    <w:rsid w:val="00A15911"/>
    <w:rsid w:val="00A166A1"/>
    <w:rsid w:val="00A17D6A"/>
    <w:rsid w:val="00A20B10"/>
    <w:rsid w:val="00A21EB6"/>
    <w:rsid w:val="00A22803"/>
    <w:rsid w:val="00A235B7"/>
    <w:rsid w:val="00A30D28"/>
    <w:rsid w:val="00A31C27"/>
    <w:rsid w:val="00A33311"/>
    <w:rsid w:val="00A34FAD"/>
    <w:rsid w:val="00A36662"/>
    <w:rsid w:val="00A377ED"/>
    <w:rsid w:val="00A4286A"/>
    <w:rsid w:val="00A44C41"/>
    <w:rsid w:val="00A4514F"/>
    <w:rsid w:val="00A47096"/>
    <w:rsid w:val="00A47221"/>
    <w:rsid w:val="00A52670"/>
    <w:rsid w:val="00A532A1"/>
    <w:rsid w:val="00A54EDF"/>
    <w:rsid w:val="00A563BC"/>
    <w:rsid w:val="00A56A9D"/>
    <w:rsid w:val="00A57464"/>
    <w:rsid w:val="00A65D86"/>
    <w:rsid w:val="00A7023D"/>
    <w:rsid w:val="00A72079"/>
    <w:rsid w:val="00A74145"/>
    <w:rsid w:val="00A75243"/>
    <w:rsid w:val="00A77CFE"/>
    <w:rsid w:val="00A77DC5"/>
    <w:rsid w:val="00A82253"/>
    <w:rsid w:val="00A82E24"/>
    <w:rsid w:val="00A83064"/>
    <w:rsid w:val="00A84C3F"/>
    <w:rsid w:val="00A84CCF"/>
    <w:rsid w:val="00A86190"/>
    <w:rsid w:val="00A87D02"/>
    <w:rsid w:val="00A9040A"/>
    <w:rsid w:val="00A90DB7"/>
    <w:rsid w:val="00A9149E"/>
    <w:rsid w:val="00A91588"/>
    <w:rsid w:val="00A94BEF"/>
    <w:rsid w:val="00A9705E"/>
    <w:rsid w:val="00A97D52"/>
    <w:rsid w:val="00AA020D"/>
    <w:rsid w:val="00AA07A6"/>
    <w:rsid w:val="00AA0E4D"/>
    <w:rsid w:val="00AA12BA"/>
    <w:rsid w:val="00AA203D"/>
    <w:rsid w:val="00AA6515"/>
    <w:rsid w:val="00AA6D73"/>
    <w:rsid w:val="00AA7CA7"/>
    <w:rsid w:val="00AB044D"/>
    <w:rsid w:val="00AB3FB6"/>
    <w:rsid w:val="00AB5AE8"/>
    <w:rsid w:val="00AB5C71"/>
    <w:rsid w:val="00AB607F"/>
    <w:rsid w:val="00AB7B7E"/>
    <w:rsid w:val="00AC07F5"/>
    <w:rsid w:val="00AC0CB7"/>
    <w:rsid w:val="00AC12C0"/>
    <w:rsid w:val="00AC1AC9"/>
    <w:rsid w:val="00AD05BC"/>
    <w:rsid w:val="00AD063F"/>
    <w:rsid w:val="00AD0D92"/>
    <w:rsid w:val="00AD104F"/>
    <w:rsid w:val="00AD31BA"/>
    <w:rsid w:val="00AD790D"/>
    <w:rsid w:val="00AE112B"/>
    <w:rsid w:val="00AE35A5"/>
    <w:rsid w:val="00AE40B8"/>
    <w:rsid w:val="00AE68C5"/>
    <w:rsid w:val="00AE6914"/>
    <w:rsid w:val="00AE6F94"/>
    <w:rsid w:val="00AE7F7C"/>
    <w:rsid w:val="00AF1182"/>
    <w:rsid w:val="00AF1526"/>
    <w:rsid w:val="00AF1863"/>
    <w:rsid w:val="00AF3CDE"/>
    <w:rsid w:val="00AF4278"/>
    <w:rsid w:val="00AF4369"/>
    <w:rsid w:val="00AF5E28"/>
    <w:rsid w:val="00B024C4"/>
    <w:rsid w:val="00B05AE1"/>
    <w:rsid w:val="00B07095"/>
    <w:rsid w:val="00B104BF"/>
    <w:rsid w:val="00B10C8B"/>
    <w:rsid w:val="00B177DF"/>
    <w:rsid w:val="00B2030A"/>
    <w:rsid w:val="00B2130A"/>
    <w:rsid w:val="00B21E68"/>
    <w:rsid w:val="00B238E7"/>
    <w:rsid w:val="00B24BB1"/>
    <w:rsid w:val="00B25DD9"/>
    <w:rsid w:val="00B261AC"/>
    <w:rsid w:val="00B26699"/>
    <w:rsid w:val="00B268E3"/>
    <w:rsid w:val="00B279F6"/>
    <w:rsid w:val="00B31E3C"/>
    <w:rsid w:val="00B325AB"/>
    <w:rsid w:val="00B3337D"/>
    <w:rsid w:val="00B373DF"/>
    <w:rsid w:val="00B40A98"/>
    <w:rsid w:val="00B413AF"/>
    <w:rsid w:val="00B4363C"/>
    <w:rsid w:val="00B43C96"/>
    <w:rsid w:val="00B46CFF"/>
    <w:rsid w:val="00B4746A"/>
    <w:rsid w:val="00B5220A"/>
    <w:rsid w:val="00B551B9"/>
    <w:rsid w:val="00B574E5"/>
    <w:rsid w:val="00B60219"/>
    <w:rsid w:val="00B62030"/>
    <w:rsid w:val="00B621F0"/>
    <w:rsid w:val="00B65F5F"/>
    <w:rsid w:val="00B67024"/>
    <w:rsid w:val="00B67203"/>
    <w:rsid w:val="00B67799"/>
    <w:rsid w:val="00B80309"/>
    <w:rsid w:val="00B808DB"/>
    <w:rsid w:val="00B8249F"/>
    <w:rsid w:val="00B86DA6"/>
    <w:rsid w:val="00B87111"/>
    <w:rsid w:val="00B87D3F"/>
    <w:rsid w:val="00B9080A"/>
    <w:rsid w:val="00B936B5"/>
    <w:rsid w:val="00BA09B5"/>
    <w:rsid w:val="00BA2CE8"/>
    <w:rsid w:val="00BA3AA5"/>
    <w:rsid w:val="00BA569E"/>
    <w:rsid w:val="00BB19E1"/>
    <w:rsid w:val="00BB2826"/>
    <w:rsid w:val="00BB37F5"/>
    <w:rsid w:val="00BB5D21"/>
    <w:rsid w:val="00BC0E90"/>
    <w:rsid w:val="00BC1222"/>
    <w:rsid w:val="00BC14E4"/>
    <w:rsid w:val="00BC14E7"/>
    <w:rsid w:val="00BC3D7D"/>
    <w:rsid w:val="00BC4739"/>
    <w:rsid w:val="00BC4969"/>
    <w:rsid w:val="00BC5360"/>
    <w:rsid w:val="00BC613B"/>
    <w:rsid w:val="00BC70BA"/>
    <w:rsid w:val="00BD0496"/>
    <w:rsid w:val="00BD0EAE"/>
    <w:rsid w:val="00BD2669"/>
    <w:rsid w:val="00BD3D71"/>
    <w:rsid w:val="00BD4D67"/>
    <w:rsid w:val="00BD5FD3"/>
    <w:rsid w:val="00BD6B3C"/>
    <w:rsid w:val="00BD7849"/>
    <w:rsid w:val="00BD7F90"/>
    <w:rsid w:val="00BE2B73"/>
    <w:rsid w:val="00BE7607"/>
    <w:rsid w:val="00BF023B"/>
    <w:rsid w:val="00BF0805"/>
    <w:rsid w:val="00BF2F2B"/>
    <w:rsid w:val="00BF4DFF"/>
    <w:rsid w:val="00BF615C"/>
    <w:rsid w:val="00BF640A"/>
    <w:rsid w:val="00BF7F4E"/>
    <w:rsid w:val="00C004C4"/>
    <w:rsid w:val="00C01128"/>
    <w:rsid w:val="00C01512"/>
    <w:rsid w:val="00C01D38"/>
    <w:rsid w:val="00C01FA3"/>
    <w:rsid w:val="00C02CDC"/>
    <w:rsid w:val="00C03C55"/>
    <w:rsid w:val="00C03D8A"/>
    <w:rsid w:val="00C05A6A"/>
    <w:rsid w:val="00C10948"/>
    <w:rsid w:val="00C11ED5"/>
    <w:rsid w:val="00C153E7"/>
    <w:rsid w:val="00C17044"/>
    <w:rsid w:val="00C206C9"/>
    <w:rsid w:val="00C20F3E"/>
    <w:rsid w:val="00C2186F"/>
    <w:rsid w:val="00C254E5"/>
    <w:rsid w:val="00C3172A"/>
    <w:rsid w:val="00C341B9"/>
    <w:rsid w:val="00C34D76"/>
    <w:rsid w:val="00C37459"/>
    <w:rsid w:val="00C42A02"/>
    <w:rsid w:val="00C4586F"/>
    <w:rsid w:val="00C458FD"/>
    <w:rsid w:val="00C475B7"/>
    <w:rsid w:val="00C47D7D"/>
    <w:rsid w:val="00C5127B"/>
    <w:rsid w:val="00C51A04"/>
    <w:rsid w:val="00C528EB"/>
    <w:rsid w:val="00C543C7"/>
    <w:rsid w:val="00C56389"/>
    <w:rsid w:val="00C57D69"/>
    <w:rsid w:val="00C606FD"/>
    <w:rsid w:val="00C616FB"/>
    <w:rsid w:val="00C637DA"/>
    <w:rsid w:val="00C65469"/>
    <w:rsid w:val="00C70559"/>
    <w:rsid w:val="00C71964"/>
    <w:rsid w:val="00C72D33"/>
    <w:rsid w:val="00C73308"/>
    <w:rsid w:val="00C733FB"/>
    <w:rsid w:val="00C73632"/>
    <w:rsid w:val="00C74FBD"/>
    <w:rsid w:val="00C7562F"/>
    <w:rsid w:val="00C779F0"/>
    <w:rsid w:val="00C81631"/>
    <w:rsid w:val="00C8209F"/>
    <w:rsid w:val="00C8440F"/>
    <w:rsid w:val="00C8454D"/>
    <w:rsid w:val="00C85432"/>
    <w:rsid w:val="00C87A86"/>
    <w:rsid w:val="00C87EB0"/>
    <w:rsid w:val="00C87F6F"/>
    <w:rsid w:val="00C90240"/>
    <w:rsid w:val="00C936C0"/>
    <w:rsid w:val="00C938E6"/>
    <w:rsid w:val="00C9567D"/>
    <w:rsid w:val="00C95DEB"/>
    <w:rsid w:val="00C96A89"/>
    <w:rsid w:val="00CA2220"/>
    <w:rsid w:val="00CA26D6"/>
    <w:rsid w:val="00CA328F"/>
    <w:rsid w:val="00CA6F83"/>
    <w:rsid w:val="00CA7737"/>
    <w:rsid w:val="00CB024F"/>
    <w:rsid w:val="00CB1362"/>
    <w:rsid w:val="00CB3391"/>
    <w:rsid w:val="00CB3775"/>
    <w:rsid w:val="00CB51FB"/>
    <w:rsid w:val="00CB6A4E"/>
    <w:rsid w:val="00CC01B5"/>
    <w:rsid w:val="00CC1360"/>
    <w:rsid w:val="00CC349C"/>
    <w:rsid w:val="00CC57FE"/>
    <w:rsid w:val="00CD5E15"/>
    <w:rsid w:val="00CD636C"/>
    <w:rsid w:val="00CD6CAE"/>
    <w:rsid w:val="00CD70D5"/>
    <w:rsid w:val="00CE220F"/>
    <w:rsid w:val="00CE4111"/>
    <w:rsid w:val="00CE687E"/>
    <w:rsid w:val="00CF41B1"/>
    <w:rsid w:val="00CF4464"/>
    <w:rsid w:val="00CF4EEA"/>
    <w:rsid w:val="00CF5FC3"/>
    <w:rsid w:val="00CF787F"/>
    <w:rsid w:val="00D016E0"/>
    <w:rsid w:val="00D04835"/>
    <w:rsid w:val="00D04BC7"/>
    <w:rsid w:val="00D06CD5"/>
    <w:rsid w:val="00D07C12"/>
    <w:rsid w:val="00D11C5C"/>
    <w:rsid w:val="00D13FB0"/>
    <w:rsid w:val="00D14267"/>
    <w:rsid w:val="00D20B65"/>
    <w:rsid w:val="00D211C2"/>
    <w:rsid w:val="00D229A7"/>
    <w:rsid w:val="00D23C29"/>
    <w:rsid w:val="00D24A90"/>
    <w:rsid w:val="00D25D94"/>
    <w:rsid w:val="00D30149"/>
    <w:rsid w:val="00D30FF0"/>
    <w:rsid w:val="00D31265"/>
    <w:rsid w:val="00D31680"/>
    <w:rsid w:val="00D32C95"/>
    <w:rsid w:val="00D33E28"/>
    <w:rsid w:val="00D34D12"/>
    <w:rsid w:val="00D36C4B"/>
    <w:rsid w:val="00D40C08"/>
    <w:rsid w:val="00D42019"/>
    <w:rsid w:val="00D42353"/>
    <w:rsid w:val="00D43967"/>
    <w:rsid w:val="00D47182"/>
    <w:rsid w:val="00D47412"/>
    <w:rsid w:val="00D47541"/>
    <w:rsid w:val="00D51256"/>
    <w:rsid w:val="00D512A7"/>
    <w:rsid w:val="00D520F5"/>
    <w:rsid w:val="00D526BC"/>
    <w:rsid w:val="00D531FC"/>
    <w:rsid w:val="00D53EAF"/>
    <w:rsid w:val="00D605F2"/>
    <w:rsid w:val="00D612B6"/>
    <w:rsid w:val="00D6198E"/>
    <w:rsid w:val="00D63B79"/>
    <w:rsid w:val="00D64A5B"/>
    <w:rsid w:val="00D67E17"/>
    <w:rsid w:val="00D704BE"/>
    <w:rsid w:val="00D7078A"/>
    <w:rsid w:val="00D7377B"/>
    <w:rsid w:val="00D73CCF"/>
    <w:rsid w:val="00D76C90"/>
    <w:rsid w:val="00D801A3"/>
    <w:rsid w:val="00D8058C"/>
    <w:rsid w:val="00D813B1"/>
    <w:rsid w:val="00D8155B"/>
    <w:rsid w:val="00D81F2F"/>
    <w:rsid w:val="00D82A9F"/>
    <w:rsid w:val="00D83037"/>
    <w:rsid w:val="00D91506"/>
    <w:rsid w:val="00D916E7"/>
    <w:rsid w:val="00D91B0F"/>
    <w:rsid w:val="00D91F1A"/>
    <w:rsid w:val="00D92054"/>
    <w:rsid w:val="00D927B6"/>
    <w:rsid w:val="00D94075"/>
    <w:rsid w:val="00D942E4"/>
    <w:rsid w:val="00D94F17"/>
    <w:rsid w:val="00D96AE7"/>
    <w:rsid w:val="00DA001F"/>
    <w:rsid w:val="00DA1905"/>
    <w:rsid w:val="00DA2191"/>
    <w:rsid w:val="00DA33FE"/>
    <w:rsid w:val="00DA44B3"/>
    <w:rsid w:val="00DA58C8"/>
    <w:rsid w:val="00DA647D"/>
    <w:rsid w:val="00DA6D02"/>
    <w:rsid w:val="00DA7DEC"/>
    <w:rsid w:val="00DA7EC3"/>
    <w:rsid w:val="00DB1614"/>
    <w:rsid w:val="00DB3BEA"/>
    <w:rsid w:val="00DB5A55"/>
    <w:rsid w:val="00DC22DD"/>
    <w:rsid w:val="00DC2EC8"/>
    <w:rsid w:val="00DC4EFC"/>
    <w:rsid w:val="00DC57CF"/>
    <w:rsid w:val="00DC68CA"/>
    <w:rsid w:val="00DC6EC7"/>
    <w:rsid w:val="00DC7ED7"/>
    <w:rsid w:val="00DD04C7"/>
    <w:rsid w:val="00DD1B5C"/>
    <w:rsid w:val="00DD1B7F"/>
    <w:rsid w:val="00DD3C2D"/>
    <w:rsid w:val="00DD4729"/>
    <w:rsid w:val="00DD585C"/>
    <w:rsid w:val="00DD5E02"/>
    <w:rsid w:val="00DD6043"/>
    <w:rsid w:val="00DE370F"/>
    <w:rsid w:val="00DE5281"/>
    <w:rsid w:val="00DE6014"/>
    <w:rsid w:val="00DF139B"/>
    <w:rsid w:val="00DF1B7B"/>
    <w:rsid w:val="00DF24B7"/>
    <w:rsid w:val="00DF27EC"/>
    <w:rsid w:val="00DF3986"/>
    <w:rsid w:val="00DF7688"/>
    <w:rsid w:val="00DF7C30"/>
    <w:rsid w:val="00E00530"/>
    <w:rsid w:val="00E0509F"/>
    <w:rsid w:val="00E06AF7"/>
    <w:rsid w:val="00E107B2"/>
    <w:rsid w:val="00E13C45"/>
    <w:rsid w:val="00E145E8"/>
    <w:rsid w:val="00E1756C"/>
    <w:rsid w:val="00E20CE6"/>
    <w:rsid w:val="00E20DF1"/>
    <w:rsid w:val="00E219A0"/>
    <w:rsid w:val="00E22155"/>
    <w:rsid w:val="00E23925"/>
    <w:rsid w:val="00E319B9"/>
    <w:rsid w:val="00E31A20"/>
    <w:rsid w:val="00E327D4"/>
    <w:rsid w:val="00E32DCF"/>
    <w:rsid w:val="00E42357"/>
    <w:rsid w:val="00E4272B"/>
    <w:rsid w:val="00E45F66"/>
    <w:rsid w:val="00E47E81"/>
    <w:rsid w:val="00E50CE4"/>
    <w:rsid w:val="00E50EF1"/>
    <w:rsid w:val="00E51B97"/>
    <w:rsid w:val="00E542F2"/>
    <w:rsid w:val="00E54C7D"/>
    <w:rsid w:val="00E54DA3"/>
    <w:rsid w:val="00E5509D"/>
    <w:rsid w:val="00E552E4"/>
    <w:rsid w:val="00E60457"/>
    <w:rsid w:val="00E71B81"/>
    <w:rsid w:val="00E733BF"/>
    <w:rsid w:val="00E73BF8"/>
    <w:rsid w:val="00E73F37"/>
    <w:rsid w:val="00E7434C"/>
    <w:rsid w:val="00E815B5"/>
    <w:rsid w:val="00E81AD7"/>
    <w:rsid w:val="00E81CE1"/>
    <w:rsid w:val="00E82FF7"/>
    <w:rsid w:val="00E839AC"/>
    <w:rsid w:val="00E8577E"/>
    <w:rsid w:val="00E90BEA"/>
    <w:rsid w:val="00E92F48"/>
    <w:rsid w:val="00E93B34"/>
    <w:rsid w:val="00E93E96"/>
    <w:rsid w:val="00E966AD"/>
    <w:rsid w:val="00E96822"/>
    <w:rsid w:val="00EA04F4"/>
    <w:rsid w:val="00EA2790"/>
    <w:rsid w:val="00EA4957"/>
    <w:rsid w:val="00EA5356"/>
    <w:rsid w:val="00EA5B26"/>
    <w:rsid w:val="00EA66C4"/>
    <w:rsid w:val="00EB1A00"/>
    <w:rsid w:val="00EB2BCE"/>
    <w:rsid w:val="00EB4A87"/>
    <w:rsid w:val="00EB63A8"/>
    <w:rsid w:val="00EB6C24"/>
    <w:rsid w:val="00EC0710"/>
    <w:rsid w:val="00EC128E"/>
    <w:rsid w:val="00EC182A"/>
    <w:rsid w:val="00EC4662"/>
    <w:rsid w:val="00EC48A8"/>
    <w:rsid w:val="00EC59B1"/>
    <w:rsid w:val="00EC5A7F"/>
    <w:rsid w:val="00EC5CBC"/>
    <w:rsid w:val="00EC76ED"/>
    <w:rsid w:val="00ED2094"/>
    <w:rsid w:val="00ED39C0"/>
    <w:rsid w:val="00ED412B"/>
    <w:rsid w:val="00ED44BE"/>
    <w:rsid w:val="00ED614D"/>
    <w:rsid w:val="00ED715F"/>
    <w:rsid w:val="00ED7AE2"/>
    <w:rsid w:val="00EE09DF"/>
    <w:rsid w:val="00EE0DFC"/>
    <w:rsid w:val="00EE25A3"/>
    <w:rsid w:val="00EE338E"/>
    <w:rsid w:val="00EE4C17"/>
    <w:rsid w:val="00EE4FD6"/>
    <w:rsid w:val="00EE549F"/>
    <w:rsid w:val="00EE5661"/>
    <w:rsid w:val="00EE6F30"/>
    <w:rsid w:val="00EF3828"/>
    <w:rsid w:val="00EF6CC0"/>
    <w:rsid w:val="00EF73A0"/>
    <w:rsid w:val="00F0035D"/>
    <w:rsid w:val="00F045B2"/>
    <w:rsid w:val="00F073C5"/>
    <w:rsid w:val="00F12405"/>
    <w:rsid w:val="00F14AEA"/>
    <w:rsid w:val="00F16DD4"/>
    <w:rsid w:val="00F20C62"/>
    <w:rsid w:val="00F21F51"/>
    <w:rsid w:val="00F22FED"/>
    <w:rsid w:val="00F23467"/>
    <w:rsid w:val="00F23E00"/>
    <w:rsid w:val="00F247ED"/>
    <w:rsid w:val="00F26700"/>
    <w:rsid w:val="00F2685A"/>
    <w:rsid w:val="00F327D4"/>
    <w:rsid w:val="00F33AF6"/>
    <w:rsid w:val="00F33F05"/>
    <w:rsid w:val="00F34D9D"/>
    <w:rsid w:val="00F3502E"/>
    <w:rsid w:val="00F4159D"/>
    <w:rsid w:val="00F47703"/>
    <w:rsid w:val="00F47BDD"/>
    <w:rsid w:val="00F52815"/>
    <w:rsid w:val="00F52C49"/>
    <w:rsid w:val="00F54B7E"/>
    <w:rsid w:val="00F54FE7"/>
    <w:rsid w:val="00F554DB"/>
    <w:rsid w:val="00F55927"/>
    <w:rsid w:val="00F564D8"/>
    <w:rsid w:val="00F57072"/>
    <w:rsid w:val="00F57C2B"/>
    <w:rsid w:val="00F6029C"/>
    <w:rsid w:val="00F62BC2"/>
    <w:rsid w:val="00F63C8B"/>
    <w:rsid w:val="00F6404F"/>
    <w:rsid w:val="00F640E6"/>
    <w:rsid w:val="00F66A8E"/>
    <w:rsid w:val="00F73310"/>
    <w:rsid w:val="00F73E49"/>
    <w:rsid w:val="00F73E95"/>
    <w:rsid w:val="00F76730"/>
    <w:rsid w:val="00F8000B"/>
    <w:rsid w:val="00F80E41"/>
    <w:rsid w:val="00F81744"/>
    <w:rsid w:val="00F819C4"/>
    <w:rsid w:val="00F825D7"/>
    <w:rsid w:val="00F83E06"/>
    <w:rsid w:val="00F8468E"/>
    <w:rsid w:val="00F84A36"/>
    <w:rsid w:val="00F85077"/>
    <w:rsid w:val="00F8775D"/>
    <w:rsid w:val="00F87AB1"/>
    <w:rsid w:val="00F9123D"/>
    <w:rsid w:val="00F92939"/>
    <w:rsid w:val="00F9501E"/>
    <w:rsid w:val="00F975A2"/>
    <w:rsid w:val="00FA0029"/>
    <w:rsid w:val="00FA17DF"/>
    <w:rsid w:val="00FA1E73"/>
    <w:rsid w:val="00FA3FC3"/>
    <w:rsid w:val="00FA407E"/>
    <w:rsid w:val="00FA4E9A"/>
    <w:rsid w:val="00FA595D"/>
    <w:rsid w:val="00FA59B6"/>
    <w:rsid w:val="00FB003E"/>
    <w:rsid w:val="00FB1AE5"/>
    <w:rsid w:val="00FB46DD"/>
    <w:rsid w:val="00FB5100"/>
    <w:rsid w:val="00FB7F5B"/>
    <w:rsid w:val="00FC154C"/>
    <w:rsid w:val="00FC1AC2"/>
    <w:rsid w:val="00FC4C98"/>
    <w:rsid w:val="00FC508E"/>
    <w:rsid w:val="00FC6539"/>
    <w:rsid w:val="00FC7AA2"/>
    <w:rsid w:val="00FD07E2"/>
    <w:rsid w:val="00FD27A9"/>
    <w:rsid w:val="00FD2970"/>
    <w:rsid w:val="00FD3D49"/>
    <w:rsid w:val="00FD4807"/>
    <w:rsid w:val="00FD52F0"/>
    <w:rsid w:val="00FD56E4"/>
    <w:rsid w:val="00FD60C7"/>
    <w:rsid w:val="00FE0C89"/>
    <w:rsid w:val="00FE23E9"/>
    <w:rsid w:val="00FE2795"/>
    <w:rsid w:val="00FE2AB1"/>
    <w:rsid w:val="00FE37D4"/>
    <w:rsid w:val="00FE5122"/>
    <w:rsid w:val="00FE5255"/>
    <w:rsid w:val="00FE68F4"/>
    <w:rsid w:val="00FF1B1C"/>
    <w:rsid w:val="00FF35C9"/>
    <w:rsid w:val="00FF42B8"/>
    <w:rsid w:val="00FF509F"/>
    <w:rsid w:val="00FF56BC"/>
    <w:rsid w:val="00FF6F61"/>
    <w:rsid w:val="00FF71DB"/>
    <w:rsid w:val="00FF75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C63"/>
    <w:pPr>
      <w:suppressAutoHyphens/>
    </w:pPr>
    <w:rPr>
      <w:rFonts w:ascii="Arial" w:hAnsi="Arial" w:cs="Arial"/>
      <w:sz w:val="24"/>
      <w:szCs w:val="24"/>
      <w:lang w:eastAsia="ar-SA"/>
    </w:rPr>
  </w:style>
  <w:style w:type="paragraph" w:styleId="Heading1">
    <w:name w:val="heading 1"/>
    <w:basedOn w:val="Normal"/>
    <w:next w:val="Normal"/>
    <w:qFormat/>
    <w:rsid w:val="00197C63"/>
    <w:pPr>
      <w:keepNext/>
      <w:numPr>
        <w:numId w:val="1"/>
      </w:numPr>
      <w:jc w:val="center"/>
      <w:outlineLvl w:val="0"/>
    </w:pPr>
    <w:rPr>
      <w:rFonts w:ascii="Tahoma" w:hAnsi="Tahoma" w:cs="Tahoma"/>
      <w:b/>
      <w:bCs/>
    </w:rPr>
  </w:style>
  <w:style w:type="paragraph" w:styleId="Heading2">
    <w:name w:val="heading 2"/>
    <w:basedOn w:val="Normal"/>
    <w:next w:val="Normal"/>
    <w:qFormat/>
    <w:rsid w:val="00197C63"/>
    <w:pPr>
      <w:keepNext/>
      <w:numPr>
        <w:ilvl w:val="1"/>
        <w:numId w:val="1"/>
      </w:numPr>
      <w:outlineLvl w:val="1"/>
    </w:pPr>
    <w:rPr>
      <w:rFonts w:ascii="Tahoma" w:hAnsi="Tahoma" w:cs="Tahoma"/>
      <w:b/>
      <w:bCs/>
      <w:u w:val="single"/>
    </w:rPr>
  </w:style>
  <w:style w:type="paragraph" w:styleId="Heading3">
    <w:name w:val="heading 3"/>
    <w:basedOn w:val="Normal"/>
    <w:next w:val="Normal"/>
    <w:qFormat/>
    <w:rsid w:val="00197C63"/>
    <w:pPr>
      <w:keepNext/>
      <w:numPr>
        <w:ilvl w:val="2"/>
        <w:numId w:val="1"/>
      </w:numPr>
      <w:outlineLvl w:val="2"/>
    </w:pPr>
    <w:rPr>
      <w:rFonts w:ascii="Tahoma" w:hAnsi="Tahoma" w:cs="Tahoma"/>
      <w:b/>
      <w:bCs/>
    </w:rPr>
  </w:style>
  <w:style w:type="paragraph" w:styleId="Heading4">
    <w:name w:val="heading 4"/>
    <w:basedOn w:val="Normal"/>
    <w:next w:val="Normal"/>
    <w:qFormat/>
    <w:rsid w:val="00197C63"/>
    <w:pPr>
      <w:keepNext/>
      <w:numPr>
        <w:ilvl w:val="3"/>
        <w:numId w:val="1"/>
      </w:numPr>
      <w:spacing w:before="240" w:after="60"/>
      <w:outlineLvl w:val="3"/>
    </w:pPr>
    <w:rPr>
      <w:b/>
      <w:bCs/>
      <w:sz w:val="28"/>
      <w:szCs w:val="28"/>
    </w:rPr>
  </w:style>
  <w:style w:type="paragraph" w:styleId="Heading5">
    <w:name w:val="heading 5"/>
    <w:basedOn w:val="Normal"/>
    <w:next w:val="Normal"/>
    <w:qFormat/>
    <w:rsid w:val="00197C63"/>
    <w:pPr>
      <w:keepNext/>
      <w:numPr>
        <w:ilvl w:val="4"/>
        <w:numId w:val="1"/>
      </w:numPr>
      <w:outlineLvl w:val="4"/>
    </w:pPr>
    <w:rPr>
      <w:b/>
      <w:bCs/>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97C63"/>
    <w:rPr>
      <w:u w:val="none"/>
    </w:rPr>
  </w:style>
  <w:style w:type="character" w:customStyle="1" w:styleId="WW8Num3z0">
    <w:name w:val="WW8Num3z0"/>
    <w:rsid w:val="00197C63"/>
    <w:rPr>
      <w:u w:val="none"/>
    </w:rPr>
  </w:style>
  <w:style w:type="character" w:customStyle="1" w:styleId="WW8Num3z1">
    <w:name w:val="WW8Num3z1"/>
    <w:rsid w:val="00197C63"/>
    <w:rPr>
      <w:rFonts w:ascii="Courier New" w:hAnsi="Courier New" w:cs="Courier New"/>
    </w:rPr>
  </w:style>
  <w:style w:type="character" w:customStyle="1" w:styleId="WW8Num3z2">
    <w:name w:val="WW8Num3z2"/>
    <w:rsid w:val="00197C63"/>
    <w:rPr>
      <w:rFonts w:ascii="Wingdings" w:hAnsi="Wingdings"/>
    </w:rPr>
  </w:style>
  <w:style w:type="character" w:customStyle="1" w:styleId="WW8Num3z3">
    <w:name w:val="WW8Num3z3"/>
    <w:rsid w:val="00197C63"/>
    <w:rPr>
      <w:rFonts w:ascii="Symbol" w:hAnsi="Symbol"/>
    </w:rPr>
  </w:style>
  <w:style w:type="character" w:customStyle="1" w:styleId="WW8Num4z0">
    <w:name w:val="WW8Num4z0"/>
    <w:rsid w:val="00197C63"/>
    <w:rPr>
      <w:u w:val="none"/>
    </w:rPr>
  </w:style>
  <w:style w:type="character" w:customStyle="1" w:styleId="WW8Num4z1">
    <w:name w:val="WW8Num4z1"/>
    <w:rsid w:val="00197C63"/>
    <w:rPr>
      <w:rFonts w:ascii="Courier New" w:hAnsi="Courier New" w:cs="Courier New"/>
    </w:rPr>
  </w:style>
  <w:style w:type="character" w:customStyle="1" w:styleId="WW8Num4z2">
    <w:name w:val="WW8Num4z2"/>
    <w:rsid w:val="00197C63"/>
    <w:rPr>
      <w:rFonts w:ascii="Wingdings" w:hAnsi="Wingdings"/>
    </w:rPr>
  </w:style>
  <w:style w:type="character" w:customStyle="1" w:styleId="WW8Num4z3">
    <w:name w:val="WW8Num4z3"/>
    <w:rsid w:val="00197C63"/>
    <w:rPr>
      <w:rFonts w:ascii="Symbol" w:hAnsi="Symbol"/>
    </w:rPr>
  </w:style>
  <w:style w:type="character" w:customStyle="1" w:styleId="Absatz-Standardschriftart">
    <w:name w:val="Absatz-Standardschriftart"/>
    <w:rsid w:val="00197C63"/>
  </w:style>
  <w:style w:type="character" w:customStyle="1" w:styleId="WW-DefaultParagraphFont">
    <w:name w:val="WW-Default Paragraph Font"/>
    <w:rsid w:val="00197C63"/>
  </w:style>
  <w:style w:type="character" w:customStyle="1" w:styleId="WW-DefaultParagraphFont1">
    <w:name w:val="WW-Default Paragraph Font1"/>
    <w:rsid w:val="00197C63"/>
  </w:style>
  <w:style w:type="character" w:customStyle="1" w:styleId="WW8Num5z0">
    <w:name w:val="WW8Num5z0"/>
    <w:rsid w:val="00197C63"/>
    <w:rPr>
      <w:u w:val="none"/>
    </w:rPr>
  </w:style>
  <w:style w:type="character" w:customStyle="1" w:styleId="WW8Num7z0">
    <w:name w:val="WW8Num7z0"/>
    <w:rsid w:val="00197C63"/>
    <w:rPr>
      <w:u w:val="none"/>
    </w:rPr>
  </w:style>
  <w:style w:type="character" w:customStyle="1" w:styleId="WW-DefaultParagraphFont11">
    <w:name w:val="WW-Default Paragraph Font11"/>
    <w:rsid w:val="00197C63"/>
  </w:style>
  <w:style w:type="character" w:styleId="PageNumber">
    <w:name w:val="page number"/>
    <w:basedOn w:val="WW-DefaultParagraphFont11"/>
    <w:rsid w:val="00197C63"/>
  </w:style>
  <w:style w:type="character" w:customStyle="1" w:styleId="NumberingSymbols">
    <w:name w:val="Numbering Symbols"/>
    <w:rsid w:val="00197C63"/>
  </w:style>
  <w:style w:type="paragraph" w:customStyle="1" w:styleId="Heading">
    <w:name w:val="Heading"/>
    <w:basedOn w:val="Normal"/>
    <w:next w:val="BodyText"/>
    <w:rsid w:val="00197C63"/>
    <w:pPr>
      <w:keepNext/>
      <w:spacing w:before="240" w:after="120"/>
    </w:pPr>
    <w:rPr>
      <w:rFonts w:eastAsia="MS Mincho" w:cs="Tahoma"/>
      <w:sz w:val="28"/>
      <w:szCs w:val="28"/>
    </w:rPr>
  </w:style>
  <w:style w:type="paragraph" w:styleId="BodyText">
    <w:name w:val="Body Text"/>
    <w:basedOn w:val="Normal"/>
    <w:rsid w:val="00197C63"/>
    <w:pPr>
      <w:spacing w:after="120"/>
    </w:pPr>
  </w:style>
  <w:style w:type="paragraph" w:styleId="List">
    <w:name w:val="List"/>
    <w:basedOn w:val="BodyText"/>
    <w:rsid w:val="00197C63"/>
    <w:rPr>
      <w:rFonts w:cs="Tahoma"/>
    </w:rPr>
  </w:style>
  <w:style w:type="paragraph" w:styleId="Caption">
    <w:name w:val="caption"/>
    <w:basedOn w:val="Normal"/>
    <w:qFormat/>
    <w:rsid w:val="00197C63"/>
    <w:pPr>
      <w:suppressLineNumbers/>
      <w:spacing w:before="120" w:after="120"/>
    </w:pPr>
    <w:rPr>
      <w:rFonts w:cs="Tahoma"/>
      <w:i/>
      <w:iCs/>
    </w:rPr>
  </w:style>
  <w:style w:type="paragraph" w:customStyle="1" w:styleId="Index">
    <w:name w:val="Index"/>
    <w:basedOn w:val="Normal"/>
    <w:rsid w:val="00197C63"/>
    <w:pPr>
      <w:suppressLineNumbers/>
    </w:pPr>
    <w:rPr>
      <w:rFonts w:cs="Tahoma"/>
    </w:rPr>
  </w:style>
  <w:style w:type="paragraph" w:styleId="Header">
    <w:name w:val="header"/>
    <w:basedOn w:val="Normal"/>
    <w:link w:val="HeaderChar"/>
    <w:uiPriority w:val="99"/>
    <w:rsid w:val="00197C63"/>
    <w:pPr>
      <w:tabs>
        <w:tab w:val="center" w:pos="4320"/>
        <w:tab w:val="right" w:pos="8640"/>
      </w:tabs>
    </w:pPr>
  </w:style>
  <w:style w:type="paragraph" w:styleId="Footer">
    <w:name w:val="footer"/>
    <w:basedOn w:val="Normal"/>
    <w:link w:val="FooterChar"/>
    <w:uiPriority w:val="99"/>
    <w:rsid w:val="00197C63"/>
    <w:pPr>
      <w:tabs>
        <w:tab w:val="center" w:pos="4320"/>
        <w:tab w:val="right" w:pos="8640"/>
      </w:tabs>
    </w:pPr>
  </w:style>
  <w:style w:type="paragraph" w:styleId="Date">
    <w:name w:val="Date"/>
    <w:basedOn w:val="Normal"/>
    <w:next w:val="Normal"/>
    <w:rsid w:val="00197C63"/>
  </w:style>
  <w:style w:type="paragraph" w:customStyle="1" w:styleId="Framecontents">
    <w:name w:val="Frame contents"/>
    <w:basedOn w:val="BodyText"/>
    <w:rsid w:val="00197C63"/>
  </w:style>
  <w:style w:type="paragraph" w:customStyle="1" w:styleId="TableContents">
    <w:name w:val="Table Contents"/>
    <w:basedOn w:val="Normal"/>
    <w:rsid w:val="00197C63"/>
    <w:pPr>
      <w:suppressLineNumbers/>
    </w:pPr>
  </w:style>
  <w:style w:type="paragraph" w:customStyle="1" w:styleId="TableHeading">
    <w:name w:val="Table Heading"/>
    <w:basedOn w:val="TableContents"/>
    <w:rsid w:val="00197C63"/>
    <w:pPr>
      <w:jc w:val="center"/>
    </w:pPr>
    <w:rPr>
      <w:b/>
      <w:bCs/>
    </w:rPr>
  </w:style>
  <w:style w:type="paragraph" w:styleId="BalloonText">
    <w:name w:val="Balloon Text"/>
    <w:basedOn w:val="Normal"/>
    <w:rsid w:val="00197C63"/>
    <w:rPr>
      <w:rFonts w:ascii="Tahoma" w:hAnsi="Tahoma" w:cs="Tahoma"/>
      <w:sz w:val="16"/>
      <w:szCs w:val="16"/>
    </w:rPr>
  </w:style>
  <w:style w:type="paragraph" w:styleId="ListBullet">
    <w:name w:val="List Bullet"/>
    <w:basedOn w:val="Normal"/>
    <w:rsid w:val="00197C63"/>
    <w:pPr>
      <w:numPr>
        <w:numId w:val="2"/>
      </w:numPr>
    </w:pPr>
  </w:style>
  <w:style w:type="character" w:customStyle="1" w:styleId="HeaderChar">
    <w:name w:val="Header Char"/>
    <w:link w:val="Header"/>
    <w:uiPriority w:val="99"/>
    <w:rsid w:val="00436631"/>
    <w:rPr>
      <w:rFonts w:ascii="Arial" w:hAnsi="Arial" w:cs="Arial"/>
      <w:sz w:val="24"/>
      <w:szCs w:val="24"/>
      <w:lang w:eastAsia="ar-SA"/>
    </w:rPr>
  </w:style>
  <w:style w:type="paragraph" w:styleId="NormalWeb">
    <w:name w:val="Normal (Web)"/>
    <w:basedOn w:val="Normal"/>
    <w:uiPriority w:val="99"/>
    <w:unhideWhenUsed/>
    <w:rsid w:val="00863448"/>
    <w:pPr>
      <w:suppressAutoHyphens w:val="0"/>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C42A02"/>
    <w:pPr>
      <w:ind w:left="720"/>
      <w:contextualSpacing/>
    </w:pPr>
  </w:style>
  <w:style w:type="character" w:styleId="Hyperlink">
    <w:name w:val="Hyperlink"/>
    <w:basedOn w:val="DefaultParagraphFont"/>
    <w:uiPriority w:val="99"/>
    <w:unhideWhenUsed/>
    <w:rsid w:val="0015726C"/>
    <w:rPr>
      <w:color w:val="0000FF"/>
      <w:u w:val="single"/>
    </w:rPr>
  </w:style>
  <w:style w:type="paragraph" w:customStyle="1" w:styleId="SchLevel1">
    <w:name w:val="Sch Level 1"/>
    <w:basedOn w:val="Normal"/>
    <w:rsid w:val="001D4799"/>
    <w:pPr>
      <w:numPr>
        <w:ilvl w:val="2"/>
        <w:numId w:val="5"/>
      </w:numPr>
      <w:suppressAutoHyphens w:val="0"/>
      <w:spacing w:after="240" w:line="360" w:lineRule="auto"/>
      <w:jc w:val="both"/>
    </w:pPr>
    <w:rPr>
      <w:sz w:val="21"/>
      <w:szCs w:val="20"/>
      <w:lang w:eastAsia="en-US"/>
    </w:rPr>
  </w:style>
  <w:style w:type="paragraph" w:customStyle="1" w:styleId="SchLevel2">
    <w:name w:val="Sch Level 2"/>
    <w:basedOn w:val="Normal"/>
    <w:rsid w:val="001D4799"/>
    <w:pPr>
      <w:numPr>
        <w:ilvl w:val="3"/>
        <w:numId w:val="5"/>
      </w:numPr>
      <w:suppressAutoHyphens w:val="0"/>
      <w:spacing w:after="240" w:line="360" w:lineRule="auto"/>
      <w:jc w:val="both"/>
    </w:pPr>
    <w:rPr>
      <w:sz w:val="21"/>
      <w:szCs w:val="20"/>
      <w:lang w:eastAsia="en-US"/>
    </w:rPr>
  </w:style>
  <w:style w:type="paragraph" w:customStyle="1" w:styleId="SchLevel3">
    <w:name w:val="Sch Level 3"/>
    <w:basedOn w:val="Normal"/>
    <w:rsid w:val="001D4799"/>
    <w:pPr>
      <w:numPr>
        <w:ilvl w:val="4"/>
        <w:numId w:val="5"/>
      </w:numPr>
      <w:suppressAutoHyphens w:val="0"/>
      <w:spacing w:after="240" w:line="360" w:lineRule="auto"/>
      <w:jc w:val="both"/>
    </w:pPr>
    <w:rPr>
      <w:sz w:val="21"/>
      <w:szCs w:val="20"/>
      <w:lang w:eastAsia="en-US"/>
    </w:rPr>
  </w:style>
  <w:style w:type="paragraph" w:customStyle="1" w:styleId="SchLevel4">
    <w:name w:val="Sch Level 4"/>
    <w:basedOn w:val="Normal"/>
    <w:rsid w:val="001D4799"/>
    <w:pPr>
      <w:numPr>
        <w:ilvl w:val="5"/>
        <w:numId w:val="5"/>
      </w:numPr>
      <w:suppressAutoHyphens w:val="0"/>
      <w:spacing w:after="240" w:line="360" w:lineRule="auto"/>
      <w:jc w:val="both"/>
    </w:pPr>
    <w:rPr>
      <w:sz w:val="21"/>
      <w:szCs w:val="20"/>
      <w:lang w:eastAsia="en-US"/>
    </w:rPr>
  </w:style>
  <w:style w:type="paragraph" w:customStyle="1" w:styleId="SchLevel5">
    <w:name w:val="Sch Level 5"/>
    <w:basedOn w:val="Normal"/>
    <w:rsid w:val="001D4799"/>
    <w:pPr>
      <w:numPr>
        <w:ilvl w:val="6"/>
        <w:numId w:val="5"/>
      </w:numPr>
      <w:suppressAutoHyphens w:val="0"/>
      <w:spacing w:after="240" w:line="360" w:lineRule="auto"/>
      <w:jc w:val="both"/>
    </w:pPr>
    <w:rPr>
      <w:sz w:val="21"/>
      <w:szCs w:val="20"/>
      <w:lang w:eastAsia="en-US"/>
    </w:rPr>
  </w:style>
  <w:style w:type="paragraph" w:customStyle="1" w:styleId="SchSubHeading">
    <w:name w:val="Sch Sub Heading"/>
    <w:basedOn w:val="Normal"/>
    <w:next w:val="BodyText"/>
    <w:rsid w:val="001D4799"/>
    <w:pPr>
      <w:numPr>
        <w:ilvl w:val="1"/>
        <w:numId w:val="5"/>
      </w:numPr>
      <w:suppressAutoHyphens w:val="0"/>
      <w:spacing w:after="240" w:line="360" w:lineRule="auto"/>
      <w:jc w:val="center"/>
    </w:pPr>
    <w:rPr>
      <w:b/>
      <w:sz w:val="21"/>
      <w:szCs w:val="20"/>
      <w:lang w:eastAsia="en-US"/>
    </w:rPr>
  </w:style>
  <w:style w:type="paragraph" w:customStyle="1" w:styleId="ScheduleHeading">
    <w:name w:val="Schedule Heading"/>
    <w:basedOn w:val="Normal"/>
    <w:next w:val="SchSubHeading"/>
    <w:rsid w:val="001D4799"/>
    <w:pPr>
      <w:keepNext/>
      <w:pageBreakBefore/>
      <w:numPr>
        <w:numId w:val="5"/>
      </w:numPr>
      <w:suppressAutoHyphens w:val="0"/>
      <w:spacing w:after="240" w:line="360" w:lineRule="auto"/>
      <w:jc w:val="center"/>
    </w:pPr>
    <w:rPr>
      <w:b/>
      <w:caps/>
      <w:sz w:val="21"/>
      <w:szCs w:val="20"/>
      <w:lang w:eastAsia="en-US"/>
    </w:rPr>
  </w:style>
  <w:style w:type="table" w:styleId="TableGrid">
    <w:name w:val="Table Grid"/>
    <w:basedOn w:val="TableNormal"/>
    <w:rsid w:val="00C03D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D526BC"/>
    <w:rPr>
      <w:rFonts w:ascii="Arial" w:hAnsi="Arial" w:cs="Arial"/>
      <w:sz w:val="24"/>
      <w:szCs w:val="24"/>
      <w:lang w:eastAsia="ar-SA"/>
    </w:rPr>
  </w:style>
  <w:style w:type="paragraph" w:styleId="NoSpacing">
    <w:name w:val="No Spacing"/>
    <w:uiPriority w:val="1"/>
    <w:qFormat/>
    <w:rsid w:val="005D10D5"/>
    <w:pPr>
      <w:suppressAutoHyphens/>
    </w:pPr>
    <w:rPr>
      <w:sz w:val="24"/>
      <w:szCs w:val="24"/>
      <w:lang w:eastAsia="ar-SA"/>
    </w:rPr>
  </w:style>
  <w:style w:type="character" w:customStyle="1" w:styleId="UnresolvedMention">
    <w:name w:val="Unresolved Mention"/>
    <w:basedOn w:val="DefaultParagraphFont"/>
    <w:uiPriority w:val="99"/>
    <w:semiHidden/>
    <w:unhideWhenUsed/>
    <w:rsid w:val="00F9123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34630049">
      <w:bodyDiv w:val="1"/>
      <w:marLeft w:val="0"/>
      <w:marRight w:val="0"/>
      <w:marTop w:val="0"/>
      <w:marBottom w:val="0"/>
      <w:divBdr>
        <w:top w:val="none" w:sz="0" w:space="0" w:color="auto"/>
        <w:left w:val="none" w:sz="0" w:space="0" w:color="auto"/>
        <w:bottom w:val="none" w:sz="0" w:space="0" w:color="auto"/>
        <w:right w:val="none" w:sz="0" w:space="0" w:color="auto"/>
      </w:divBdr>
    </w:div>
    <w:div w:id="1137841076">
      <w:bodyDiv w:val="1"/>
      <w:marLeft w:val="0"/>
      <w:marRight w:val="0"/>
      <w:marTop w:val="0"/>
      <w:marBottom w:val="0"/>
      <w:divBdr>
        <w:top w:val="none" w:sz="0" w:space="0" w:color="auto"/>
        <w:left w:val="none" w:sz="0" w:space="0" w:color="auto"/>
        <w:bottom w:val="none" w:sz="0" w:space="0" w:color="auto"/>
        <w:right w:val="none" w:sz="0" w:space="0" w:color="auto"/>
      </w:divBdr>
    </w:div>
    <w:div w:id="1945186882">
      <w:bodyDiv w:val="1"/>
      <w:marLeft w:val="0"/>
      <w:marRight w:val="0"/>
      <w:marTop w:val="0"/>
      <w:marBottom w:val="0"/>
      <w:divBdr>
        <w:top w:val="none" w:sz="0" w:space="0" w:color="auto"/>
        <w:left w:val="none" w:sz="0" w:space="0" w:color="auto"/>
        <w:bottom w:val="none" w:sz="0" w:space="0" w:color="auto"/>
        <w:right w:val="none" w:sz="0" w:space="0" w:color="auto"/>
      </w:divBdr>
    </w:div>
    <w:div w:id="20789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eenswaygovernors@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E841F-C39A-4F95-AC4C-7519B455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1321</Words>
  <Characters>7532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Window Box</dc:creator>
  <cp:lastModifiedBy>Family Hill</cp:lastModifiedBy>
  <cp:revision>2</cp:revision>
  <cp:lastPrinted>2010-05-12T14:03:00Z</cp:lastPrinted>
  <dcterms:created xsi:type="dcterms:W3CDTF">2017-12-29T19:34:00Z</dcterms:created>
  <dcterms:modified xsi:type="dcterms:W3CDTF">2017-12-29T19:34:00Z</dcterms:modified>
</cp:coreProperties>
</file>