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C" w:rsidRDefault="00E46B77" w:rsidP="00E46B77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Our Lady of the Angels Catholic Primary School</w:t>
      </w:r>
    </w:p>
    <w:p w:rsidR="00E46B77" w:rsidRDefault="00E46B77" w:rsidP="00E46B7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 Governing Body Committee members 2017/18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</w:p>
    <w:p w:rsidR="00E46B77" w:rsidRDefault="00E46B77" w:rsidP="00E46B77">
      <w:pPr>
        <w:rPr>
          <w:rFonts w:ascii="Century Gothic" w:hAnsi="Century Gothic"/>
          <w:b/>
          <w:bCs/>
          <w:sz w:val="24"/>
          <w:szCs w:val="24"/>
        </w:rPr>
        <w:sectPr w:rsidR="00E46B7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6B77" w:rsidRDefault="00E46B77" w:rsidP="00E46B77">
      <w:pPr>
        <w:rPr>
          <w:rFonts w:ascii="Century Gothic" w:hAnsi="Century Gothic"/>
          <w:b/>
          <w:bCs/>
          <w:sz w:val="24"/>
          <w:szCs w:val="24"/>
        </w:rPr>
      </w:pPr>
      <w:r w:rsidRPr="00E46B77">
        <w:rPr>
          <w:rFonts w:ascii="Century Gothic" w:hAnsi="Century Gothic"/>
          <w:b/>
          <w:bCs/>
          <w:sz w:val="24"/>
          <w:szCs w:val="24"/>
        </w:rPr>
        <w:lastRenderedPageBreak/>
        <w:t>Finance &amp; Premises committee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Stephen </w:t>
      </w:r>
      <w:proofErr w:type="spellStart"/>
      <w:r>
        <w:rPr>
          <w:rFonts w:ascii="Century Gothic" w:hAnsi="Century Gothic"/>
          <w:bCs/>
          <w:sz w:val="24"/>
          <w:szCs w:val="24"/>
        </w:rPr>
        <w:t>Corline</w:t>
      </w:r>
      <w:proofErr w:type="spellEnd"/>
      <w:r>
        <w:rPr>
          <w:rFonts w:ascii="Century Gothic" w:hAnsi="Century Gothic"/>
          <w:bCs/>
          <w:sz w:val="24"/>
          <w:szCs w:val="24"/>
        </w:rPr>
        <w:t xml:space="preserve"> (Chair)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Angie Baldwin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Jane Fraser</w:t>
      </w:r>
      <w:r w:rsidRPr="00E46B77">
        <w:rPr>
          <w:rFonts w:ascii="Century Gothic" w:hAnsi="Century Gothic"/>
          <w:bCs/>
          <w:sz w:val="24"/>
          <w:szCs w:val="24"/>
        </w:rPr>
        <w:t xml:space="preserve"> 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Neil Wilson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OFSTED Action Group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Stephen </w:t>
      </w:r>
      <w:proofErr w:type="spellStart"/>
      <w:r>
        <w:rPr>
          <w:rFonts w:ascii="Century Gothic" w:hAnsi="Century Gothic"/>
          <w:bCs/>
          <w:sz w:val="24"/>
          <w:szCs w:val="24"/>
        </w:rPr>
        <w:t>Corline</w:t>
      </w:r>
      <w:proofErr w:type="spellEnd"/>
      <w:r>
        <w:rPr>
          <w:rFonts w:ascii="Century Gothic" w:hAnsi="Century Gothic"/>
          <w:bCs/>
          <w:sz w:val="24"/>
          <w:szCs w:val="24"/>
        </w:rPr>
        <w:t xml:space="preserve"> (Chair)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Angie Baldwin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 w:rsidRPr="00E46B77">
        <w:rPr>
          <w:rFonts w:ascii="Century Gothic" w:hAnsi="Century Gothic"/>
          <w:bCs/>
          <w:sz w:val="24"/>
          <w:szCs w:val="24"/>
        </w:rPr>
        <w:t xml:space="preserve">Lucy </w:t>
      </w:r>
      <w:proofErr w:type="spellStart"/>
      <w:r w:rsidRPr="00E46B77">
        <w:rPr>
          <w:rFonts w:ascii="Century Gothic" w:hAnsi="Century Gothic"/>
          <w:bCs/>
          <w:sz w:val="24"/>
          <w:szCs w:val="24"/>
        </w:rPr>
        <w:t>Bettesworth</w:t>
      </w:r>
      <w:proofErr w:type="spellEnd"/>
      <w:r w:rsidRPr="00E46B77">
        <w:rPr>
          <w:rFonts w:ascii="Century Gothic" w:hAnsi="Century Gothic"/>
          <w:bCs/>
          <w:sz w:val="24"/>
          <w:szCs w:val="24"/>
        </w:rPr>
        <w:t>-Venter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Jane Fraser</w:t>
      </w:r>
    </w:p>
    <w:p w:rsidR="00E46B77" w:rsidRDefault="00E46B77" w:rsidP="00E46B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Rachel Nolan</w:t>
      </w:r>
    </w:p>
    <w:p w:rsidR="00E46B77" w:rsidRDefault="00E46B77" w:rsidP="00E46B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Annika Palmer</w:t>
      </w:r>
    </w:p>
    <w:p w:rsidR="00E46B77" w:rsidRDefault="00E46B77" w:rsidP="00E46B77">
      <w:pPr>
        <w:rPr>
          <w:rFonts w:ascii="Century Gothic" w:hAnsi="Century Gothic"/>
          <w:sz w:val="24"/>
          <w:szCs w:val="24"/>
        </w:rPr>
      </w:pPr>
    </w:p>
    <w:p w:rsidR="00E46B77" w:rsidRPr="00E46B77" w:rsidRDefault="00E46B77" w:rsidP="00E46B77">
      <w:pPr>
        <w:rPr>
          <w:rFonts w:ascii="Century Gothic" w:hAnsi="Century Gothic"/>
          <w:b/>
          <w:sz w:val="24"/>
          <w:szCs w:val="24"/>
        </w:rPr>
      </w:pPr>
      <w:r w:rsidRPr="00E46B77">
        <w:rPr>
          <w:rFonts w:ascii="Century Gothic" w:hAnsi="Century Gothic"/>
          <w:b/>
          <w:sz w:val="24"/>
          <w:szCs w:val="24"/>
        </w:rPr>
        <w:t>Spirituality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 w:rsidRPr="00E46B77">
        <w:rPr>
          <w:rFonts w:ascii="Century Gothic" w:hAnsi="Century Gothic"/>
          <w:bCs/>
          <w:sz w:val="24"/>
          <w:szCs w:val="24"/>
        </w:rPr>
        <w:t xml:space="preserve">Lucy </w:t>
      </w:r>
      <w:proofErr w:type="spellStart"/>
      <w:r w:rsidRPr="00E46B77">
        <w:rPr>
          <w:rFonts w:ascii="Century Gothic" w:hAnsi="Century Gothic"/>
          <w:bCs/>
          <w:sz w:val="24"/>
          <w:szCs w:val="24"/>
        </w:rPr>
        <w:t>Bettesworth</w:t>
      </w:r>
      <w:proofErr w:type="spellEnd"/>
      <w:r w:rsidRPr="00E46B77">
        <w:rPr>
          <w:rFonts w:ascii="Century Gothic" w:hAnsi="Century Gothic"/>
          <w:bCs/>
          <w:sz w:val="24"/>
          <w:szCs w:val="24"/>
        </w:rPr>
        <w:t>-Venter</w:t>
      </w:r>
      <w:r>
        <w:rPr>
          <w:rFonts w:ascii="Century Gothic" w:hAnsi="Century Gothic"/>
          <w:bCs/>
          <w:sz w:val="24"/>
          <w:szCs w:val="24"/>
        </w:rPr>
        <w:t xml:space="preserve"> (Chair)</w:t>
      </w:r>
    </w:p>
    <w:p w:rsidR="00E46B77" w:rsidRPr="00E46B77" w:rsidRDefault="00E46B77" w:rsidP="00E46B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Nicole </w:t>
      </w:r>
      <w:proofErr w:type="spellStart"/>
      <w:r>
        <w:rPr>
          <w:rFonts w:ascii="Century Gothic" w:hAnsi="Century Gothic"/>
          <w:sz w:val="24"/>
          <w:szCs w:val="24"/>
        </w:rPr>
        <w:t>Amil</w:t>
      </w:r>
      <w:proofErr w:type="spellEnd"/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Angie Baldwin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Adam </w:t>
      </w:r>
      <w:proofErr w:type="spellStart"/>
      <w:r>
        <w:rPr>
          <w:rFonts w:ascii="Century Gothic" w:hAnsi="Century Gothic"/>
          <w:bCs/>
          <w:sz w:val="24"/>
          <w:szCs w:val="24"/>
        </w:rPr>
        <w:t>Krasnopolski</w:t>
      </w:r>
      <w:proofErr w:type="spellEnd"/>
    </w:p>
    <w:p w:rsidR="004163DC" w:rsidRDefault="004163DC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Rachel Nolan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Father John </w:t>
      </w:r>
      <w:r w:rsidRPr="00E46B77">
        <w:rPr>
          <w:rFonts w:ascii="Century Gothic" w:hAnsi="Century Gothic"/>
          <w:bCs/>
          <w:sz w:val="24"/>
          <w:szCs w:val="24"/>
        </w:rPr>
        <w:t>Smethurst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</w:p>
    <w:p w:rsidR="004163DC" w:rsidRDefault="004163DC" w:rsidP="00E46B77">
      <w:pPr>
        <w:rPr>
          <w:rFonts w:ascii="Century Gothic" w:hAnsi="Century Gothic"/>
          <w:bCs/>
          <w:sz w:val="24"/>
          <w:szCs w:val="24"/>
        </w:rPr>
      </w:pPr>
    </w:p>
    <w:p w:rsidR="004163DC" w:rsidRDefault="004163DC" w:rsidP="00E46B77">
      <w:pPr>
        <w:rPr>
          <w:rFonts w:ascii="Century Gothic" w:hAnsi="Century Gothic"/>
          <w:bCs/>
          <w:sz w:val="24"/>
          <w:szCs w:val="24"/>
        </w:rPr>
      </w:pPr>
    </w:p>
    <w:p w:rsidR="004163DC" w:rsidRDefault="004163DC" w:rsidP="00E46B77">
      <w:pPr>
        <w:rPr>
          <w:rFonts w:ascii="Century Gothic" w:hAnsi="Century Gothic"/>
          <w:bCs/>
          <w:sz w:val="24"/>
          <w:szCs w:val="24"/>
        </w:rPr>
      </w:pPr>
    </w:p>
    <w:p w:rsidR="00E46B77" w:rsidRDefault="00E46B77" w:rsidP="00E46B77">
      <w:pPr>
        <w:rPr>
          <w:rFonts w:ascii="Century Gothic" w:hAnsi="Century Gothic"/>
          <w:b/>
          <w:sz w:val="24"/>
          <w:szCs w:val="24"/>
        </w:rPr>
      </w:pPr>
      <w:r w:rsidRPr="00E46B77">
        <w:rPr>
          <w:rFonts w:ascii="Century Gothic" w:hAnsi="Century Gothic"/>
          <w:b/>
          <w:sz w:val="24"/>
          <w:szCs w:val="24"/>
        </w:rPr>
        <w:lastRenderedPageBreak/>
        <w:t>Appeals committee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 w:rsidRPr="00E46B77">
        <w:rPr>
          <w:rFonts w:ascii="Century Gothic" w:hAnsi="Century Gothic"/>
          <w:bCs/>
          <w:sz w:val="24"/>
          <w:szCs w:val="24"/>
        </w:rPr>
        <w:t xml:space="preserve">Lucy </w:t>
      </w:r>
      <w:proofErr w:type="spellStart"/>
      <w:r w:rsidRPr="00E46B77">
        <w:rPr>
          <w:rFonts w:ascii="Century Gothic" w:hAnsi="Century Gothic"/>
          <w:bCs/>
          <w:sz w:val="24"/>
          <w:szCs w:val="24"/>
        </w:rPr>
        <w:t>Bettesworth</w:t>
      </w:r>
      <w:proofErr w:type="spellEnd"/>
      <w:r w:rsidRPr="00E46B77">
        <w:rPr>
          <w:rFonts w:ascii="Century Gothic" w:hAnsi="Century Gothic"/>
          <w:bCs/>
          <w:sz w:val="24"/>
          <w:szCs w:val="24"/>
        </w:rPr>
        <w:t>-Venter</w:t>
      </w:r>
    </w:p>
    <w:p w:rsidR="00E46B77" w:rsidRDefault="00E46B77" w:rsidP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Stephen </w:t>
      </w:r>
      <w:proofErr w:type="spellStart"/>
      <w:r>
        <w:rPr>
          <w:rFonts w:ascii="Century Gothic" w:hAnsi="Century Gothic"/>
          <w:bCs/>
          <w:sz w:val="24"/>
          <w:szCs w:val="24"/>
        </w:rPr>
        <w:t>Corline</w:t>
      </w:r>
      <w:proofErr w:type="spellEnd"/>
    </w:p>
    <w:p w:rsidR="00E46B77" w:rsidRDefault="00E46B7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Neil Wilson</w:t>
      </w:r>
    </w:p>
    <w:p w:rsidR="004163DC" w:rsidRDefault="004163DC">
      <w:pPr>
        <w:rPr>
          <w:rFonts w:ascii="Century Gothic" w:hAnsi="Century Gothic"/>
          <w:bCs/>
          <w:sz w:val="24"/>
          <w:szCs w:val="24"/>
        </w:rPr>
      </w:pPr>
    </w:p>
    <w:p w:rsidR="004163DC" w:rsidRDefault="004163DC">
      <w:pPr>
        <w:rPr>
          <w:rFonts w:ascii="Century Gothic" w:hAnsi="Century Gothic"/>
          <w:bCs/>
          <w:sz w:val="24"/>
          <w:szCs w:val="24"/>
        </w:rPr>
      </w:pPr>
    </w:p>
    <w:p w:rsidR="004163DC" w:rsidRDefault="004163DC">
      <w:pPr>
        <w:rPr>
          <w:rFonts w:ascii="Century Gothic" w:hAnsi="Century Gothic"/>
          <w:b/>
          <w:bCs/>
          <w:sz w:val="24"/>
          <w:szCs w:val="24"/>
        </w:rPr>
      </w:pPr>
      <w:r w:rsidRPr="004163DC">
        <w:rPr>
          <w:rFonts w:ascii="Century Gothic" w:hAnsi="Century Gothic"/>
          <w:b/>
          <w:bCs/>
          <w:sz w:val="24"/>
          <w:szCs w:val="24"/>
        </w:rPr>
        <w:t>Headteacher Performance Management</w:t>
      </w:r>
    </w:p>
    <w:p w:rsidR="004163DC" w:rsidRDefault="004163DC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Angie Baldwin</w:t>
      </w:r>
    </w:p>
    <w:p w:rsidR="004163DC" w:rsidRPr="004163DC" w:rsidRDefault="004163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Annika Palmer</w:t>
      </w:r>
    </w:p>
    <w:sectPr w:rsidR="004163DC" w:rsidRPr="004163DC" w:rsidSect="00E46B7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23B"/>
    <w:rsid w:val="004163DC"/>
    <w:rsid w:val="004A50C5"/>
    <w:rsid w:val="005C7917"/>
    <w:rsid w:val="007F30DC"/>
    <w:rsid w:val="007F5DBA"/>
    <w:rsid w:val="00C5423B"/>
    <w:rsid w:val="00E4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Nadhum Zayer</dc:creator>
  <cp:lastModifiedBy>Family Hill</cp:lastModifiedBy>
  <cp:revision>2</cp:revision>
  <dcterms:created xsi:type="dcterms:W3CDTF">2017-12-29T12:34:00Z</dcterms:created>
  <dcterms:modified xsi:type="dcterms:W3CDTF">2017-12-29T12:34:00Z</dcterms:modified>
</cp:coreProperties>
</file>